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B62A5" w14:textId="77777777" w:rsidR="00DF6232" w:rsidRPr="009756EE" w:rsidRDefault="00DF6232" w:rsidP="00DF6232">
      <w:pPr>
        <w:ind w:leftChars="-43" w:left="-13" w:hangingChars="32" w:hanging="90"/>
        <w:jc w:val="center"/>
        <w:rPr>
          <w:rFonts w:ascii="標楷體" w:eastAsia="標楷體" w:cs="標楷體"/>
          <w:b/>
          <w:color w:val="000000"/>
          <w:sz w:val="28"/>
          <w:szCs w:val="26"/>
        </w:rPr>
      </w:pPr>
      <w:r w:rsidRPr="009756EE">
        <w:rPr>
          <w:rFonts w:ascii="標楷體" w:eastAsia="標楷體" w:cs="標楷體" w:hint="eastAsia"/>
          <w:b/>
          <w:color w:val="000000"/>
          <w:sz w:val="28"/>
          <w:szCs w:val="26"/>
        </w:rPr>
        <w:t>國立彰化師範大學文化創意學分學程</w:t>
      </w:r>
      <w:r w:rsidRPr="009756EE">
        <w:rPr>
          <w:rFonts w:eastAsia="標楷體" w:hAnsi="標楷體" w:hint="eastAsia"/>
          <w:b/>
          <w:color w:val="000000"/>
          <w:sz w:val="28"/>
          <w:szCs w:val="26"/>
        </w:rPr>
        <w:t>設置及修習辦法</w:t>
      </w:r>
    </w:p>
    <w:p w14:paraId="79843199" w14:textId="77777777" w:rsidR="00DF6232" w:rsidRPr="009756EE" w:rsidRDefault="00DF6232" w:rsidP="00DF6232">
      <w:pPr>
        <w:widowControl/>
        <w:numPr>
          <w:ilvl w:val="0"/>
          <w:numId w:val="7"/>
        </w:numPr>
        <w:tabs>
          <w:tab w:val="num" w:pos="1528"/>
        </w:tabs>
        <w:jc w:val="both"/>
        <w:rPr>
          <w:rFonts w:eastAsia="標楷體" w:hAnsi="標楷體"/>
          <w:color w:val="000000"/>
        </w:rPr>
      </w:pPr>
      <w:r w:rsidRPr="009756EE">
        <w:rPr>
          <w:rFonts w:ascii="標楷體" w:eastAsia="標楷體" w:hAnsi="標楷體"/>
          <w:color w:val="000000"/>
        </w:rPr>
        <w:t>文化創意(以下</w:t>
      </w:r>
      <w:proofErr w:type="gramStart"/>
      <w:r w:rsidRPr="009756EE">
        <w:rPr>
          <w:rFonts w:ascii="標楷體" w:eastAsia="標楷體" w:hAnsi="標楷體"/>
          <w:color w:val="000000"/>
        </w:rPr>
        <w:t>簡稱文創</w:t>
      </w:r>
      <w:proofErr w:type="gramEnd"/>
      <w:r w:rsidRPr="009756EE">
        <w:rPr>
          <w:rFonts w:ascii="標楷體" w:eastAsia="標楷體" w:hAnsi="標楷體"/>
          <w:color w:val="000000"/>
        </w:rPr>
        <w:t>)產業政策為國家現在及未來發展重點計畫，為培育國家文化創意優秀人才，落實</w:t>
      </w:r>
      <w:proofErr w:type="gramStart"/>
      <w:r w:rsidRPr="009756EE">
        <w:rPr>
          <w:rFonts w:ascii="標楷體" w:eastAsia="標楷體" w:hAnsi="標楷體"/>
          <w:color w:val="000000"/>
        </w:rPr>
        <w:t>國家發展文創政策</w:t>
      </w:r>
      <w:proofErr w:type="gramEnd"/>
      <w:r w:rsidRPr="009756EE">
        <w:rPr>
          <w:rFonts w:ascii="標楷體" w:eastAsia="標楷體" w:hAnsi="標楷體"/>
          <w:color w:val="000000"/>
        </w:rPr>
        <w:t>，增加學生未來就業競爭的優勢，並與地方文化產業銜接，符合國立彰化師範大學(以下簡稱本校)「教學為主、研究為先、職</w:t>
      </w:r>
      <w:proofErr w:type="gramStart"/>
      <w:r w:rsidRPr="009756EE">
        <w:rPr>
          <w:rFonts w:ascii="標楷體" w:eastAsia="標楷體" w:hAnsi="標楷體"/>
          <w:color w:val="000000"/>
        </w:rPr>
        <w:t>涯</w:t>
      </w:r>
      <w:proofErr w:type="gramEnd"/>
      <w:r w:rsidRPr="009756EE">
        <w:rPr>
          <w:rFonts w:ascii="標楷體" w:eastAsia="標楷體" w:hAnsi="標楷體"/>
          <w:color w:val="000000"/>
        </w:rPr>
        <w:t>接軌」的目標，</w:t>
      </w:r>
      <w:r w:rsidRPr="009756EE">
        <w:rPr>
          <w:rFonts w:ascii="標楷體" w:eastAsia="標楷體" w:hAnsi="標楷體" w:hint="eastAsia"/>
          <w:color w:val="000000"/>
        </w:rPr>
        <w:t>特設置</w:t>
      </w:r>
      <w:r w:rsidRPr="009756EE">
        <w:rPr>
          <w:rFonts w:ascii="標楷體" w:eastAsia="標楷體" w:hAnsi="標楷體"/>
          <w:color w:val="000000"/>
        </w:rPr>
        <w:t>「文化創意學分學程」(以下簡稱本學程)</w:t>
      </w:r>
      <w:r w:rsidRPr="009756EE">
        <w:rPr>
          <w:rFonts w:ascii="標楷體" w:eastAsia="標楷體" w:hAnsi="標楷體" w:hint="eastAsia"/>
          <w:color w:val="000000"/>
        </w:rPr>
        <w:t xml:space="preserve"> ，並依本校學分學程設置要點訂定本辦法</w:t>
      </w:r>
      <w:r w:rsidRPr="009756EE">
        <w:rPr>
          <w:rFonts w:ascii="標楷體" w:eastAsia="標楷體" w:hAnsi="標楷體"/>
          <w:color w:val="000000"/>
          <w:kern w:val="0"/>
        </w:rPr>
        <w:t>。</w:t>
      </w:r>
      <w:r w:rsidRPr="009756EE">
        <w:rPr>
          <w:rFonts w:ascii="標楷體" w:eastAsia="標楷體" w:hAnsi="標楷體" w:hint="eastAsia"/>
          <w:color w:val="000000"/>
        </w:rPr>
        <w:t>。</w:t>
      </w:r>
    </w:p>
    <w:p w14:paraId="5F6FBCBB" w14:textId="77777777" w:rsidR="00DF6232" w:rsidRPr="009756EE" w:rsidRDefault="00DF6232" w:rsidP="00DF6232">
      <w:pPr>
        <w:widowControl/>
        <w:numPr>
          <w:ilvl w:val="0"/>
          <w:numId w:val="7"/>
        </w:numPr>
        <w:tabs>
          <w:tab w:val="num" w:pos="1528"/>
        </w:tabs>
        <w:spacing w:beforeLines="50" w:before="180"/>
        <w:jc w:val="both"/>
        <w:rPr>
          <w:rFonts w:ascii="標楷體" w:eastAsia="標楷體" w:hAnsi="標楷體"/>
          <w:color w:val="000000"/>
        </w:rPr>
      </w:pPr>
      <w:r w:rsidRPr="009756EE">
        <w:rPr>
          <w:rFonts w:ascii="標楷體" w:eastAsia="標楷體" w:hAnsi="標楷體" w:hint="eastAsia"/>
          <w:color w:val="000000"/>
        </w:rPr>
        <w:t>本學程設</w:t>
      </w:r>
      <w:r w:rsidRPr="009756EE">
        <w:rPr>
          <w:rFonts w:ascii="標楷體" w:eastAsia="標楷體" w:hAnsi="標楷體"/>
          <w:color w:val="000000"/>
        </w:rPr>
        <w:t>文化創意學分學程</w:t>
      </w:r>
      <w:r w:rsidRPr="009756EE">
        <w:rPr>
          <w:rFonts w:ascii="標楷體" w:eastAsia="標楷體" w:hAnsi="標楷體" w:hint="eastAsia"/>
          <w:color w:val="000000"/>
        </w:rPr>
        <w:t>委員會（以下簡稱本委員會）負責規劃及審議學程相關事項。本委員會設置委員5至7人，</w:t>
      </w:r>
      <w:r w:rsidRPr="009756EE">
        <w:rPr>
          <w:rFonts w:ascii="標楷體" w:eastAsia="標楷體" w:hAnsi="標楷體"/>
          <w:color w:val="000000"/>
        </w:rPr>
        <w:t>美術系</w:t>
      </w:r>
      <w:r w:rsidRPr="009756EE">
        <w:rPr>
          <w:rFonts w:ascii="標楷體" w:eastAsia="標楷體" w:hAnsi="標楷體" w:hint="eastAsia"/>
          <w:color w:val="000000"/>
        </w:rPr>
        <w:t>主任、企管系主任為當然委員，餘委員(含校外業師2-3名)由本委員會推薦名單報請校長聘任之</w:t>
      </w:r>
      <w:r w:rsidRPr="009756EE">
        <w:rPr>
          <w:rFonts w:ascii="標楷體" w:eastAsia="標楷體" w:hAnsi="標楷體"/>
          <w:color w:val="000000"/>
          <w:kern w:val="0"/>
        </w:rPr>
        <w:t>，任期一年。</w:t>
      </w:r>
      <w:r w:rsidRPr="009756EE">
        <w:rPr>
          <w:rFonts w:ascii="標楷體" w:eastAsia="標楷體" w:hAnsi="標楷體" w:hint="eastAsia"/>
          <w:color w:val="000000"/>
        </w:rPr>
        <w:t>並由委員互選推一人為本委員會召集人</w:t>
      </w:r>
      <w:r w:rsidRPr="009756EE">
        <w:rPr>
          <w:rFonts w:ascii="標楷體" w:eastAsia="標楷體" w:hAnsi="標楷體"/>
          <w:color w:val="000000"/>
          <w:kern w:val="0"/>
        </w:rPr>
        <w:t>，任期一年。</w:t>
      </w:r>
    </w:p>
    <w:p w14:paraId="5CA83F67" w14:textId="77777777" w:rsidR="00DF6232" w:rsidRPr="009756EE" w:rsidRDefault="00DF6232" w:rsidP="00DF6232">
      <w:pPr>
        <w:widowControl/>
        <w:numPr>
          <w:ilvl w:val="0"/>
          <w:numId w:val="7"/>
        </w:numPr>
        <w:tabs>
          <w:tab w:val="num" w:pos="1528"/>
        </w:tabs>
        <w:spacing w:beforeLines="50" w:before="180"/>
        <w:jc w:val="both"/>
        <w:rPr>
          <w:rFonts w:ascii="標楷體" w:eastAsia="標楷體" w:hAnsi="標楷體"/>
          <w:color w:val="000000"/>
        </w:rPr>
      </w:pPr>
      <w:r w:rsidRPr="009756EE">
        <w:rPr>
          <w:rFonts w:eastAsia="標楷體" w:hAnsi="標楷體" w:hint="eastAsia"/>
          <w:color w:val="000000"/>
        </w:rPr>
        <w:t>本學程相關課程由本校美術系</w:t>
      </w:r>
      <w:r w:rsidRPr="009756EE">
        <w:rPr>
          <w:rFonts w:ascii="標楷體" w:eastAsia="標楷體" w:hAnsi="標楷體" w:hint="eastAsia"/>
          <w:color w:val="000000"/>
        </w:rPr>
        <w:t>、企管系等系</w:t>
      </w:r>
      <w:r w:rsidRPr="009756EE">
        <w:rPr>
          <w:rFonts w:eastAsia="標楷體" w:hAnsi="標楷體" w:hint="eastAsia"/>
          <w:color w:val="000000"/>
        </w:rPr>
        <w:t>所開設課程支援教學。</w:t>
      </w:r>
    </w:p>
    <w:p w14:paraId="3D953AB8" w14:textId="77777777" w:rsidR="00DF6232" w:rsidRPr="009756EE" w:rsidRDefault="00DF6232" w:rsidP="00DF6232">
      <w:pPr>
        <w:widowControl/>
        <w:numPr>
          <w:ilvl w:val="0"/>
          <w:numId w:val="7"/>
        </w:numPr>
        <w:tabs>
          <w:tab w:val="num" w:pos="1528"/>
        </w:tabs>
        <w:spacing w:beforeLines="50" w:before="180"/>
        <w:jc w:val="both"/>
        <w:rPr>
          <w:rFonts w:ascii="標楷體" w:eastAsia="標楷體" w:hAnsi="標楷體"/>
          <w:color w:val="000000"/>
        </w:rPr>
      </w:pPr>
      <w:r w:rsidRPr="009756EE">
        <w:rPr>
          <w:rFonts w:ascii="標楷體" w:eastAsia="標楷體" w:hAnsi="標楷體"/>
          <w:color w:val="000000"/>
          <w:kern w:val="0"/>
        </w:rPr>
        <w:t>本學程相關課程將由</w:t>
      </w:r>
      <w:r w:rsidRPr="009756EE">
        <w:rPr>
          <w:rFonts w:ascii="標楷體" w:eastAsia="標楷體" w:hAnsi="標楷體" w:hint="eastAsia"/>
          <w:color w:val="000000"/>
          <w:kern w:val="0"/>
        </w:rPr>
        <w:t>美術</w:t>
      </w:r>
      <w:r w:rsidRPr="009756EE">
        <w:rPr>
          <w:rFonts w:ascii="標楷體" w:eastAsia="標楷體" w:hAnsi="標楷體"/>
          <w:color w:val="000000"/>
          <w:kern w:val="0"/>
        </w:rPr>
        <w:t>系</w:t>
      </w:r>
      <w:r w:rsidRPr="009756EE">
        <w:rPr>
          <w:rFonts w:ascii="標楷體" w:eastAsia="標楷體" w:hAnsi="標楷體" w:hint="eastAsia"/>
          <w:color w:val="000000"/>
          <w:kern w:val="0"/>
        </w:rPr>
        <w:t>、企管系</w:t>
      </w:r>
      <w:r w:rsidRPr="009756EE">
        <w:rPr>
          <w:rFonts w:ascii="標楷體" w:eastAsia="標楷體" w:hAnsi="標楷體"/>
          <w:color w:val="000000"/>
          <w:kern w:val="0"/>
        </w:rPr>
        <w:t>專任教師擔任導師、邀請企業人士擔任業師。導師作為學生與</w:t>
      </w:r>
      <w:proofErr w:type="gramStart"/>
      <w:r w:rsidRPr="009756EE">
        <w:rPr>
          <w:rFonts w:ascii="標楷體" w:eastAsia="標楷體" w:hAnsi="標楷體"/>
          <w:color w:val="000000"/>
          <w:kern w:val="0"/>
        </w:rPr>
        <w:t>企業間的橋樑</w:t>
      </w:r>
      <w:proofErr w:type="gramEnd"/>
      <w:r w:rsidRPr="009756EE">
        <w:rPr>
          <w:rFonts w:ascii="標楷體" w:eastAsia="標楷體" w:hAnsi="標楷體"/>
          <w:color w:val="000000"/>
          <w:kern w:val="0"/>
        </w:rPr>
        <w:t>，負責追蹤學生學習進度並適時提供輔導；業師則負責實務課程的教授與暑假實習之安排。</w:t>
      </w:r>
    </w:p>
    <w:p w14:paraId="20FA78B1" w14:textId="77777777" w:rsidR="00DF6232" w:rsidRPr="009756EE" w:rsidRDefault="00DF6232" w:rsidP="00DF6232">
      <w:pPr>
        <w:widowControl/>
        <w:numPr>
          <w:ilvl w:val="0"/>
          <w:numId w:val="7"/>
        </w:numPr>
        <w:tabs>
          <w:tab w:val="num" w:pos="1528"/>
        </w:tabs>
        <w:spacing w:beforeLines="50" w:before="180"/>
        <w:ind w:left="991" w:hangingChars="413" w:hanging="991"/>
        <w:jc w:val="both"/>
        <w:rPr>
          <w:rFonts w:ascii="標楷體" w:eastAsia="標楷體" w:hAnsi="標楷體"/>
          <w:color w:val="000000"/>
        </w:rPr>
      </w:pPr>
      <w:r w:rsidRPr="009756EE">
        <w:rPr>
          <w:rFonts w:ascii="標楷體" w:eastAsia="標楷體" w:hAnsi="標楷體" w:hint="eastAsia"/>
          <w:color w:val="000000"/>
        </w:rPr>
        <w:t>本校大學部及研究所學生，均可申請修習本學程，申請修習本學程學生，應通過本委員會之審核，申請修讀本學程之審核，每學期辦理一次。每期招收學員以30名為原則。</w:t>
      </w:r>
    </w:p>
    <w:p w14:paraId="43F4DB98" w14:textId="77777777" w:rsidR="00DF6232" w:rsidRPr="009756EE" w:rsidRDefault="00DF6232" w:rsidP="00DF6232">
      <w:pPr>
        <w:widowControl/>
        <w:numPr>
          <w:ilvl w:val="0"/>
          <w:numId w:val="7"/>
        </w:numPr>
        <w:tabs>
          <w:tab w:val="num" w:pos="1528"/>
        </w:tabs>
        <w:spacing w:beforeLines="50" w:before="180"/>
        <w:jc w:val="both"/>
        <w:rPr>
          <w:rFonts w:ascii="標楷體" w:eastAsia="標楷體" w:hAnsi="標楷體"/>
          <w:color w:val="000000"/>
        </w:rPr>
      </w:pPr>
      <w:r w:rsidRPr="009756EE">
        <w:rPr>
          <w:rFonts w:ascii="標楷體" w:eastAsia="標楷體" w:hAnsi="標楷體" w:hint="eastAsia"/>
          <w:color w:val="000000"/>
        </w:rPr>
        <w:t>本</w:t>
      </w:r>
      <w:r w:rsidRPr="009756EE">
        <w:rPr>
          <w:rFonts w:ascii="標楷體" w:eastAsia="標楷體" w:hAnsi="標楷體"/>
          <w:color w:val="000000"/>
        </w:rPr>
        <w:t>學程</w:t>
      </w:r>
      <w:r w:rsidRPr="009756EE">
        <w:rPr>
          <w:rFonts w:ascii="標楷體" w:eastAsia="標楷體" w:hAnsi="標楷體" w:hint="eastAsia"/>
          <w:color w:val="000000"/>
        </w:rPr>
        <w:t>以「專業實習」為定位，規劃</w:t>
      </w:r>
      <w:r w:rsidRPr="009756EE">
        <w:rPr>
          <w:rFonts w:ascii="標楷體" w:eastAsia="標楷體" w:hAnsi="標楷體"/>
          <w:color w:val="000000"/>
        </w:rPr>
        <w:t>二年 (4學期)為一週期</w:t>
      </w:r>
      <w:r w:rsidRPr="009756EE">
        <w:rPr>
          <w:rFonts w:ascii="標楷體" w:eastAsia="標楷體" w:hAnsi="標楷體" w:hint="eastAsia"/>
          <w:color w:val="000000"/>
        </w:rPr>
        <w:t>，課程分類請參見本學程課程架構。</w:t>
      </w:r>
    </w:p>
    <w:p w14:paraId="23992006" w14:textId="77777777" w:rsidR="00DF6232" w:rsidRPr="009756EE" w:rsidRDefault="00DF6232" w:rsidP="00DF6232">
      <w:pPr>
        <w:widowControl/>
        <w:ind w:firstLineChars="400" w:firstLine="960"/>
        <w:rPr>
          <w:rFonts w:ascii="標楷體" w:eastAsia="標楷體" w:hAnsi="標楷體"/>
          <w:color w:val="000000"/>
          <w:kern w:val="0"/>
        </w:rPr>
      </w:pPr>
      <w:r w:rsidRPr="009756EE">
        <w:rPr>
          <w:rFonts w:ascii="標楷體" w:eastAsia="標楷體" w:hAnsi="標楷體"/>
          <w:color w:val="000000"/>
          <w:kern w:val="0"/>
        </w:rPr>
        <w:t>學程應修科目與學分須符合下列條件：</w:t>
      </w:r>
    </w:p>
    <w:p w14:paraId="446E5CCC" w14:textId="3A05B261" w:rsidR="00DF6232" w:rsidRPr="009756EE" w:rsidRDefault="00DF6232" w:rsidP="00DF6232">
      <w:pPr>
        <w:widowControl/>
        <w:numPr>
          <w:ilvl w:val="0"/>
          <w:numId w:val="6"/>
        </w:numPr>
        <w:tabs>
          <w:tab w:val="clear" w:pos="1320"/>
          <w:tab w:val="left" w:pos="1440"/>
        </w:tabs>
        <w:ind w:left="960" w:firstLine="0"/>
        <w:rPr>
          <w:rFonts w:ascii="標楷體" w:eastAsia="標楷體" w:hAnsi="標楷體"/>
          <w:color w:val="000000"/>
        </w:rPr>
      </w:pPr>
      <w:r w:rsidRPr="009756EE">
        <w:rPr>
          <w:rFonts w:ascii="標楷體" w:eastAsia="標楷體" w:hAnsi="標楷體" w:hint="eastAsia"/>
          <w:color w:val="000000"/>
        </w:rPr>
        <w:t>學生應修畢本學程必修科目</w:t>
      </w:r>
      <w:r>
        <w:rPr>
          <w:rFonts w:ascii="標楷體" w:eastAsia="標楷體" w:hAnsi="標楷體" w:hint="eastAsia"/>
          <w:color w:val="000000"/>
        </w:rPr>
        <w:t>16</w:t>
      </w:r>
      <w:r w:rsidRPr="009756EE">
        <w:rPr>
          <w:rFonts w:ascii="標楷體" w:eastAsia="標楷體" w:hAnsi="標楷體" w:hint="eastAsia"/>
          <w:color w:val="000000"/>
        </w:rPr>
        <w:t>學分，選修科目15學分，統整必修科目6學分，且應修科目至少</w:t>
      </w:r>
      <w:r w:rsidRPr="009756EE">
        <w:rPr>
          <w:rFonts w:ascii="標楷體" w:eastAsia="標楷體" w:hAnsi="標楷體"/>
          <w:color w:val="000000"/>
          <w:u w:val="double"/>
        </w:rPr>
        <w:t>9</w:t>
      </w:r>
      <w:r w:rsidRPr="009756EE">
        <w:rPr>
          <w:rFonts w:ascii="標楷體" w:eastAsia="標楷體" w:hAnsi="標楷體" w:hint="eastAsia"/>
          <w:color w:val="000000"/>
        </w:rPr>
        <w:t>學分不屬於學生本系所之課程、雙主修、輔系或其他學程之應修課程，</w:t>
      </w:r>
      <w:r>
        <w:rPr>
          <w:rFonts w:ascii="標楷體" w:eastAsia="標楷體" w:hAnsi="標楷體"/>
          <w:color w:val="000000"/>
          <w:kern w:val="0"/>
        </w:rPr>
        <w:t>共計三十</w:t>
      </w:r>
      <w:r>
        <w:rPr>
          <w:rFonts w:ascii="標楷體" w:eastAsia="標楷體" w:hAnsi="標楷體" w:hint="eastAsia"/>
          <w:color w:val="000000"/>
          <w:kern w:val="0"/>
        </w:rPr>
        <w:t>七</w:t>
      </w:r>
      <w:r w:rsidRPr="009756EE">
        <w:rPr>
          <w:rFonts w:ascii="標楷體" w:eastAsia="標楷體" w:hAnsi="標楷體"/>
          <w:color w:val="000000"/>
          <w:kern w:val="0"/>
        </w:rPr>
        <w:t>學分</w:t>
      </w:r>
      <w:r w:rsidRPr="009756EE">
        <w:rPr>
          <w:rFonts w:ascii="標楷體" w:eastAsia="標楷體" w:hAnsi="標楷體" w:hint="eastAsia"/>
          <w:color w:val="000000"/>
        </w:rPr>
        <w:t>。是否</w:t>
      </w:r>
      <w:proofErr w:type="gramStart"/>
      <w:r w:rsidRPr="009756EE">
        <w:rPr>
          <w:rFonts w:ascii="標楷體" w:eastAsia="標楷體" w:hAnsi="標楷體" w:hint="eastAsia"/>
          <w:color w:val="000000"/>
        </w:rPr>
        <w:t>採</w:t>
      </w:r>
      <w:proofErr w:type="gramEnd"/>
      <w:r w:rsidRPr="009756EE">
        <w:rPr>
          <w:rFonts w:ascii="標楷體" w:eastAsia="標楷體" w:hAnsi="標楷體" w:hint="eastAsia"/>
          <w:color w:val="000000"/>
        </w:rPr>
        <w:t>計為畢業學分，由學生所屬系</w:t>
      </w:r>
      <w:r w:rsidRPr="009756EE">
        <w:rPr>
          <w:rFonts w:ascii="標楷體" w:eastAsia="標楷體" w:hAnsi="標楷體"/>
          <w:color w:val="000000"/>
        </w:rPr>
        <w:t>(</w:t>
      </w:r>
      <w:r w:rsidRPr="009756EE">
        <w:rPr>
          <w:rFonts w:ascii="標楷體" w:eastAsia="標楷體" w:hAnsi="標楷體" w:hint="eastAsia"/>
          <w:color w:val="000000"/>
        </w:rPr>
        <w:t>所</w:t>
      </w:r>
      <w:r w:rsidRPr="009756EE">
        <w:rPr>
          <w:rFonts w:ascii="標楷體" w:eastAsia="標楷體" w:hAnsi="標楷體"/>
          <w:color w:val="000000"/>
        </w:rPr>
        <w:t>)</w:t>
      </w:r>
      <w:r w:rsidRPr="009756EE">
        <w:rPr>
          <w:rFonts w:ascii="標楷體" w:eastAsia="標楷體" w:hAnsi="標楷體" w:hint="eastAsia"/>
          <w:color w:val="000000"/>
        </w:rPr>
        <w:t>認定。</w:t>
      </w:r>
    </w:p>
    <w:p w14:paraId="58EAD70C" w14:textId="77777777" w:rsidR="00DF6232" w:rsidRPr="009756EE" w:rsidRDefault="00DF6232" w:rsidP="00DF6232">
      <w:pPr>
        <w:adjustRightInd w:val="0"/>
        <w:snapToGrid w:val="0"/>
        <w:spacing w:line="240" w:lineRule="atLeast"/>
        <w:ind w:leftChars="400" w:left="960"/>
        <w:jc w:val="both"/>
        <w:rPr>
          <w:rFonts w:ascii="標楷體" w:eastAsia="標楷體" w:hAnsi="標楷體"/>
          <w:color w:val="000000"/>
        </w:rPr>
      </w:pPr>
      <w:r w:rsidRPr="009756EE">
        <w:rPr>
          <w:rFonts w:ascii="標楷體" w:eastAsia="標楷體" w:hAnsi="標楷體" w:hint="eastAsia"/>
          <w:color w:val="000000"/>
        </w:rPr>
        <w:t>二、</w:t>
      </w:r>
      <w:r w:rsidRPr="009756EE">
        <w:rPr>
          <w:rFonts w:ascii="標楷體" w:eastAsia="標楷體" w:hAnsi="標楷體"/>
          <w:color w:val="000000"/>
        </w:rPr>
        <w:t>須通過「自我審查與外部評核機制」至少總分70分以上：</w:t>
      </w:r>
    </w:p>
    <w:p w14:paraId="4448D880" w14:textId="77777777" w:rsidR="00DF6232" w:rsidRPr="009756EE" w:rsidRDefault="00DF6232" w:rsidP="00DF6232">
      <w:pPr>
        <w:adjustRightInd w:val="0"/>
        <w:snapToGrid w:val="0"/>
        <w:spacing w:line="240" w:lineRule="atLeast"/>
        <w:ind w:firstLineChars="400" w:firstLine="960"/>
        <w:jc w:val="both"/>
        <w:rPr>
          <w:rFonts w:ascii="標楷體" w:eastAsia="標楷體" w:hAnsi="標楷體"/>
          <w:b/>
          <w:color w:val="000000"/>
        </w:rPr>
      </w:pPr>
      <w:r w:rsidRPr="009756EE">
        <w:rPr>
          <w:rFonts w:ascii="標楷體" w:eastAsia="標楷體" w:hAnsi="標楷體"/>
          <w:color w:val="000000"/>
        </w:rPr>
        <w:t>評核內容共分為4部分，總分100%</w:t>
      </w:r>
    </w:p>
    <w:p w14:paraId="39A68AFB" w14:textId="77777777" w:rsidR="00DF6232" w:rsidRPr="009756EE" w:rsidRDefault="00DF6232" w:rsidP="00DF6232">
      <w:pPr>
        <w:numPr>
          <w:ilvl w:val="0"/>
          <w:numId w:val="5"/>
        </w:numPr>
        <w:adjustRightInd w:val="0"/>
        <w:snapToGrid w:val="0"/>
        <w:spacing w:line="240" w:lineRule="atLeast"/>
        <w:ind w:left="1080" w:firstLine="0"/>
        <w:rPr>
          <w:rFonts w:ascii="標楷體" w:eastAsia="標楷體" w:hAnsi="標楷體"/>
          <w:color w:val="000000"/>
          <w:szCs w:val="24"/>
        </w:rPr>
      </w:pPr>
      <w:proofErr w:type="gramStart"/>
      <w:r w:rsidRPr="009756EE">
        <w:rPr>
          <w:rFonts w:ascii="標楷體" w:eastAsia="標楷體" w:hAnsi="標楷體"/>
          <w:color w:val="000000"/>
          <w:szCs w:val="24"/>
        </w:rPr>
        <w:t>校內評核</w:t>
      </w:r>
      <w:proofErr w:type="gramEnd"/>
      <w:r w:rsidRPr="009756EE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9756EE">
        <w:rPr>
          <w:rFonts w:ascii="標楷體" w:eastAsia="標楷體" w:hAnsi="標楷體"/>
          <w:color w:val="000000"/>
          <w:szCs w:val="24"/>
        </w:rPr>
        <w:t>40% (校內教師與業師各</w:t>
      </w:r>
      <w:proofErr w:type="gramStart"/>
      <w:r w:rsidRPr="009756EE">
        <w:rPr>
          <w:rFonts w:ascii="標楷體" w:eastAsia="標楷體" w:hAnsi="標楷體"/>
          <w:color w:val="000000"/>
          <w:szCs w:val="24"/>
        </w:rPr>
        <w:t>佔</w:t>
      </w:r>
      <w:proofErr w:type="gramEnd"/>
      <w:r w:rsidRPr="009756EE">
        <w:rPr>
          <w:rFonts w:ascii="標楷體" w:eastAsia="標楷體" w:hAnsi="標楷體"/>
          <w:color w:val="000000"/>
          <w:szCs w:val="24"/>
        </w:rPr>
        <w:t xml:space="preserve"> 20%)</w:t>
      </w:r>
    </w:p>
    <w:p w14:paraId="452E88EA" w14:textId="77777777" w:rsidR="00DF6232" w:rsidRPr="009756EE" w:rsidRDefault="00DF6232" w:rsidP="00DF6232">
      <w:pPr>
        <w:numPr>
          <w:ilvl w:val="0"/>
          <w:numId w:val="5"/>
        </w:numPr>
        <w:adjustRightInd w:val="0"/>
        <w:snapToGrid w:val="0"/>
        <w:spacing w:beforeLines="25" w:before="90" w:line="240" w:lineRule="exact"/>
        <w:ind w:leftChars="450" w:left="1080" w:firstLine="0"/>
        <w:rPr>
          <w:rFonts w:ascii="標楷體" w:eastAsia="標楷體" w:hAnsi="標楷體"/>
          <w:color w:val="000000"/>
          <w:szCs w:val="24"/>
        </w:rPr>
      </w:pPr>
      <w:r w:rsidRPr="009756EE">
        <w:rPr>
          <w:rFonts w:ascii="標楷體" w:eastAsia="標楷體" w:hAnsi="標楷體"/>
          <w:color w:val="000000"/>
          <w:szCs w:val="24"/>
        </w:rPr>
        <w:t>業界實見習評核(必選修校外實習) 25%</w:t>
      </w:r>
    </w:p>
    <w:p w14:paraId="254748A9" w14:textId="77777777" w:rsidR="00DF6232" w:rsidRPr="009756EE" w:rsidRDefault="00DF6232" w:rsidP="00DF6232">
      <w:pPr>
        <w:numPr>
          <w:ilvl w:val="0"/>
          <w:numId w:val="5"/>
        </w:numPr>
        <w:adjustRightInd w:val="0"/>
        <w:snapToGrid w:val="0"/>
        <w:spacing w:beforeLines="25" w:before="90" w:line="240" w:lineRule="exact"/>
        <w:ind w:leftChars="450" w:left="1080" w:firstLine="0"/>
        <w:rPr>
          <w:rFonts w:ascii="標楷體" w:eastAsia="標楷體" w:hAnsi="標楷體"/>
          <w:color w:val="000000"/>
          <w:szCs w:val="24"/>
        </w:rPr>
      </w:pPr>
      <w:r w:rsidRPr="009756EE">
        <w:rPr>
          <w:rFonts w:ascii="標楷體" w:eastAsia="標楷體" w:hAnsi="標楷體"/>
          <w:color w:val="000000"/>
          <w:szCs w:val="24"/>
        </w:rPr>
        <w:t>成果展示 30%</w:t>
      </w:r>
    </w:p>
    <w:p w14:paraId="3ABB3218" w14:textId="77777777" w:rsidR="00DF6232" w:rsidRPr="009756EE" w:rsidRDefault="00DF6232" w:rsidP="00DF6232">
      <w:pPr>
        <w:widowControl/>
        <w:numPr>
          <w:ilvl w:val="0"/>
          <w:numId w:val="5"/>
        </w:numPr>
        <w:ind w:left="1080" w:firstLine="0"/>
        <w:rPr>
          <w:rFonts w:ascii="標楷體" w:eastAsia="標楷體" w:hAnsi="標楷體"/>
          <w:color w:val="000000"/>
        </w:rPr>
      </w:pPr>
      <w:r w:rsidRPr="009756EE">
        <w:rPr>
          <w:rFonts w:ascii="標楷體" w:eastAsia="標楷體" w:hAnsi="標楷體"/>
          <w:color w:val="000000"/>
        </w:rPr>
        <w:t>投稿、專利或參加競賽等方式 5%</w:t>
      </w:r>
    </w:p>
    <w:p w14:paraId="3A7D8D20" w14:textId="77777777" w:rsidR="00DF6232" w:rsidRPr="009756EE" w:rsidRDefault="00DF6232" w:rsidP="00DF6232">
      <w:pPr>
        <w:widowControl/>
        <w:numPr>
          <w:ilvl w:val="0"/>
          <w:numId w:val="7"/>
        </w:numPr>
        <w:tabs>
          <w:tab w:val="num" w:pos="1528"/>
        </w:tabs>
        <w:spacing w:beforeLines="50" w:before="180"/>
        <w:ind w:left="991" w:hangingChars="413" w:hanging="991"/>
        <w:jc w:val="both"/>
        <w:rPr>
          <w:rFonts w:ascii="標楷體" w:eastAsia="標楷體" w:hAnsi="標楷體"/>
          <w:color w:val="000000"/>
        </w:rPr>
      </w:pPr>
      <w:r w:rsidRPr="009756EE">
        <w:rPr>
          <w:rFonts w:ascii="標楷體" w:eastAsia="標楷體" w:hAnsi="標楷體" w:hint="eastAsia"/>
          <w:color w:val="000000"/>
        </w:rPr>
        <w:t xml:space="preserve"> </w:t>
      </w:r>
      <w:proofErr w:type="gramStart"/>
      <w:r w:rsidRPr="009756EE">
        <w:rPr>
          <w:rFonts w:ascii="標楷體" w:eastAsia="標楷體" w:hAnsi="標楷體" w:hint="eastAsia"/>
          <w:color w:val="000000"/>
        </w:rPr>
        <w:t>修滿本學</w:t>
      </w:r>
      <w:proofErr w:type="gramEnd"/>
      <w:r w:rsidRPr="009756EE">
        <w:rPr>
          <w:rFonts w:ascii="標楷體" w:eastAsia="標楷體" w:hAnsi="標楷體" w:hint="eastAsia"/>
          <w:color w:val="000000"/>
        </w:rPr>
        <w:t>程規定之科目及學分數且成績及格之學生，得檢具歷年成單，</w:t>
      </w:r>
    </w:p>
    <w:p w14:paraId="7D9BC642" w14:textId="77777777" w:rsidR="00DF6232" w:rsidRPr="009756EE" w:rsidRDefault="00DF6232" w:rsidP="00DF6232">
      <w:pPr>
        <w:widowControl/>
        <w:tabs>
          <w:tab w:val="num" w:pos="1528"/>
        </w:tabs>
        <w:ind w:firstLineChars="450" w:firstLine="1080"/>
        <w:jc w:val="both"/>
        <w:rPr>
          <w:rFonts w:ascii="標楷體" w:eastAsia="標楷體" w:hAnsi="標楷體"/>
          <w:color w:val="000000"/>
        </w:rPr>
      </w:pPr>
      <w:r w:rsidRPr="009756EE">
        <w:rPr>
          <w:rFonts w:ascii="標楷體" w:eastAsia="標楷體" w:hAnsi="標楷體" w:hint="eastAsia"/>
          <w:color w:val="000000"/>
        </w:rPr>
        <w:t>經本委員會及教務處審核通過，由教務處發給學分學程證明書。</w:t>
      </w:r>
    </w:p>
    <w:p w14:paraId="5C11D6AC" w14:textId="77777777" w:rsidR="00DF6232" w:rsidRPr="009756EE" w:rsidRDefault="00DF6232" w:rsidP="00DF6232">
      <w:pPr>
        <w:widowControl/>
        <w:tabs>
          <w:tab w:val="left" w:pos="709"/>
          <w:tab w:val="num" w:pos="1528"/>
        </w:tabs>
        <w:ind w:left="1078" w:firstLine="1"/>
        <w:jc w:val="both"/>
        <w:rPr>
          <w:rFonts w:ascii="標楷體" w:eastAsia="標楷體" w:hAnsi="標楷體"/>
          <w:color w:val="000000"/>
        </w:rPr>
      </w:pPr>
      <w:proofErr w:type="gramStart"/>
      <w:r w:rsidRPr="009756EE">
        <w:rPr>
          <w:rFonts w:ascii="標楷體" w:eastAsia="標楷體" w:hAnsi="標楷體" w:hint="eastAsia"/>
          <w:color w:val="000000"/>
        </w:rPr>
        <w:t>惟</w:t>
      </w:r>
      <w:proofErr w:type="gramEnd"/>
      <w:r w:rsidRPr="009756EE">
        <w:rPr>
          <w:rFonts w:ascii="標楷體" w:eastAsia="標楷體" w:hAnsi="標楷體" w:hint="eastAsia"/>
          <w:color w:val="000000"/>
        </w:rPr>
        <w:t>前項所述學生</w:t>
      </w:r>
      <w:r w:rsidRPr="009756EE">
        <w:rPr>
          <w:rFonts w:ascii="標楷體" w:eastAsia="標楷體" w:hAnsi="標楷體"/>
          <w:color w:val="000000"/>
        </w:rPr>
        <w:t>修畢</w:t>
      </w:r>
      <w:r w:rsidRPr="009756EE">
        <w:rPr>
          <w:rFonts w:ascii="標楷體" w:eastAsia="標楷體" w:hAnsi="標楷體" w:hint="eastAsia"/>
          <w:color w:val="000000"/>
        </w:rPr>
        <w:t>學程應修科目中，至少</w:t>
      </w:r>
      <w:proofErr w:type="gramStart"/>
      <w:r w:rsidRPr="009756EE">
        <w:rPr>
          <w:rFonts w:ascii="標楷體" w:eastAsia="標楷體" w:hAnsi="標楷體" w:hint="eastAsia"/>
          <w:color w:val="000000"/>
        </w:rPr>
        <w:t>一科但未</w:t>
      </w:r>
      <w:proofErr w:type="gramEnd"/>
      <w:r w:rsidRPr="009756EE">
        <w:rPr>
          <w:rFonts w:ascii="標楷體" w:eastAsia="標楷體" w:hAnsi="標楷體" w:hint="eastAsia"/>
          <w:color w:val="000000"/>
        </w:rPr>
        <w:t>達9學分</w:t>
      </w:r>
      <w:r w:rsidRPr="009756EE">
        <w:rPr>
          <w:rFonts w:ascii="標楷體" w:eastAsia="標楷體" w:hAnsi="標楷體"/>
          <w:color w:val="000000"/>
        </w:rPr>
        <w:t>不屬於學生</w:t>
      </w:r>
      <w:r w:rsidRPr="009756EE">
        <w:rPr>
          <w:rFonts w:ascii="標楷體" w:eastAsia="標楷體" w:hAnsi="標楷體" w:hint="eastAsia"/>
          <w:color w:val="000000"/>
        </w:rPr>
        <w:t>本</w:t>
      </w:r>
      <w:r w:rsidRPr="009756EE">
        <w:rPr>
          <w:rFonts w:ascii="標楷體" w:eastAsia="標楷體" w:hAnsi="標楷體"/>
          <w:color w:val="000000"/>
        </w:rPr>
        <w:t>系所之課程</w:t>
      </w:r>
      <w:r w:rsidRPr="009756EE">
        <w:rPr>
          <w:rFonts w:ascii="標楷體" w:eastAsia="標楷體" w:hAnsi="標楷體" w:hint="eastAsia"/>
          <w:color w:val="000000"/>
        </w:rPr>
        <w:t>、</w:t>
      </w:r>
      <w:r w:rsidRPr="009756EE">
        <w:rPr>
          <w:rFonts w:ascii="標楷體" w:eastAsia="標楷體" w:hAnsi="標楷體"/>
          <w:color w:val="000000"/>
        </w:rPr>
        <w:t>雙主修、輔系</w:t>
      </w:r>
      <w:r w:rsidRPr="009756EE">
        <w:rPr>
          <w:rFonts w:ascii="標楷體" w:eastAsia="標楷體" w:hAnsi="標楷體" w:hint="eastAsia"/>
          <w:color w:val="000000"/>
        </w:rPr>
        <w:t>或</w:t>
      </w:r>
      <w:r w:rsidRPr="009756EE">
        <w:rPr>
          <w:rFonts w:ascii="標楷體" w:eastAsia="標楷體" w:hAnsi="標楷體"/>
          <w:color w:val="000000"/>
        </w:rPr>
        <w:t>其他學程之應修課程，得由</w:t>
      </w:r>
      <w:r w:rsidRPr="009756EE">
        <w:rPr>
          <w:rFonts w:ascii="標楷體" w:eastAsia="標楷體" w:hAnsi="標楷體" w:hint="eastAsia"/>
          <w:color w:val="000000"/>
        </w:rPr>
        <w:t>本</w:t>
      </w:r>
      <w:r w:rsidRPr="009756EE">
        <w:rPr>
          <w:rFonts w:ascii="標楷體" w:eastAsia="標楷體" w:hAnsi="標楷體"/>
          <w:color w:val="000000"/>
        </w:rPr>
        <w:t>學程設置單位發給</w:t>
      </w:r>
      <w:r w:rsidRPr="009756EE">
        <w:rPr>
          <w:rFonts w:ascii="標楷體" w:eastAsia="標楷體" w:hAnsi="標楷體" w:hint="eastAsia"/>
          <w:color w:val="000000"/>
        </w:rPr>
        <w:t>學分</w:t>
      </w:r>
      <w:r w:rsidRPr="009756EE">
        <w:rPr>
          <w:rFonts w:ascii="標楷體" w:eastAsia="標楷體" w:hAnsi="標楷體"/>
          <w:color w:val="000000"/>
        </w:rPr>
        <w:t>學程證明</w:t>
      </w:r>
      <w:r w:rsidRPr="009756EE">
        <w:rPr>
          <w:rFonts w:ascii="標楷體" w:eastAsia="標楷體" w:hAnsi="標楷體" w:hint="eastAsia"/>
          <w:color w:val="000000"/>
        </w:rPr>
        <w:t>書</w:t>
      </w:r>
      <w:r w:rsidRPr="009756EE">
        <w:rPr>
          <w:rFonts w:ascii="標楷體" w:eastAsia="標楷體" w:hAnsi="標楷體"/>
          <w:color w:val="000000"/>
        </w:rPr>
        <w:t>。</w:t>
      </w:r>
    </w:p>
    <w:p w14:paraId="336578B3" w14:textId="77777777" w:rsidR="00DF6232" w:rsidRPr="009756EE" w:rsidRDefault="00DF6232" w:rsidP="00DF6232">
      <w:pPr>
        <w:widowControl/>
        <w:numPr>
          <w:ilvl w:val="0"/>
          <w:numId w:val="7"/>
        </w:numPr>
        <w:tabs>
          <w:tab w:val="clear" w:pos="924"/>
          <w:tab w:val="num" w:pos="1080"/>
          <w:tab w:val="num" w:pos="1528"/>
        </w:tabs>
        <w:spacing w:beforeLines="50" w:before="180"/>
        <w:ind w:left="991" w:hangingChars="413" w:hanging="991"/>
        <w:jc w:val="both"/>
        <w:rPr>
          <w:rFonts w:ascii="標楷體" w:eastAsia="標楷體" w:hAnsi="標楷體"/>
          <w:color w:val="000000"/>
        </w:rPr>
      </w:pPr>
      <w:r w:rsidRPr="009756EE">
        <w:rPr>
          <w:rFonts w:ascii="標楷體" w:eastAsia="標楷體" w:hAnsi="標楷體" w:hint="eastAsia"/>
          <w:color w:val="000000"/>
        </w:rPr>
        <w:lastRenderedPageBreak/>
        <w:t>學生因修習本學程而延長修業年限，至多以二年為限，並符合本校學</w:t>
      </w:r>
    </w:p>
    <w:p w14:paraId="56D43A4D" w14:textId="77777777" w:rsidR="00DF6232" w:rsidRPr="009756EE" w:rsidRDefault="00DF6232" w:rsidP="00DF6232">
      <w:pPr>
        <w:widowControl/>
        <w:tabs>
          <w:tab w:val="num" w:pos="1528"/>
        </w:tabs>
        <w:ind w:firstLineChars="450" w:firstLine="1080"/>
        <w:jc w:val="both"/>
        <w:rPr>
          <w:rFonts w:ascii="標楷體" w:eastAsia="標楷體" w:hAnsi="標楷體"/>
          <w:color w:val="000000"/>
        </w:rPr>
      </w:pPr>
      <w:proofErr w:type="gramStart"/>
      <w:r w:rsidRPr="009756EE">
        <w:rPr>
          <w:rFonts w:ascii="標楷體" w:eastAsia="標楷體" w:hAnsi="標楷體" w:hint="eastAsia"/>
          <w:color w:val="000000"/>
        </w:rPr>
        <w:t>分學程</w:t>
      </w:r>
      <w:proofErr w:type="gramEnd"/>
      <w:r w:rsidRPr="009756EE">
        <w:rPr>
          <w:rFonts w:ascii="標楷體" w:eastAsia="標楷體" w:hAnsi="標楷體" w:hint="eastAsia"/>
          <w:color w:val="000000"/>
        </w:rPr>
        <w:t>設置要點及相關規定辦理。</w:t>
      </w:r>
    </w:p>
    <w:p w14:paraId="26CD7C8F" w14:textId="77777777" w:rsidR="00DF6232" w:rsidRPr="009756EE" w:rsidRDefault="00DF6232" w:rsidP="00DF6232">
      <w:pPr>
        <w:widowControl/>
        <w:numPr>
          <w:ilvl w:val="0"/>
          <w:numId w:val="7"/>
        </w:numPr>
        <w:tabs>
          <w:tab w:val="clear" w:pos="924"/>
          <w:tab w:val="num" w:pos="1080"/>
          <w:tab w:val="num" w:pos="1528"/>
        </w:tabs>
        <w:spacing w:beforeLines="50" w:before="180"/>
        <w:ind w:left="991" w:hangingChars="413" w:hanging="991"/>
        <w:jc w:val="both"/>
        <w:rPr>
          <w:rFonts w:ascii="標楷體" w:eastAsia="標楷體" w:hAnsi="標楷體"/>
          <w:color w:val="000000"/>
        </w:rPr>
      </w:pPr>
      <w:r w:rsidRPr="009756EE">
        <w:rPr>
          <w:rFonts w:ascii="標楷體" w:eastAsia="標楷體" w:hAnsi="標楷體" w:hint="eastAsia"/>
          <w:color w:val="000000"/>
        </w:rPr>
        <w:t>本學程學生通過申請審查後，曾修習本學程課程架構內之課程學分得</w:t>
      </w:r>
    </w:p>
    <w:p w14:paraId="34303299" w14:textId="77777777" w:rsidR="00DF6232" w:rsidRPr="009756EE" w:rsidRDefault="00DF6232" w:rsidP="00DF6232">
      <w:pPr>
        <w:widowControl/>
        <w:tabs>
          <w:tab w:val="num" w:pos="1528"/>
        </w:tabs>
        <w:ind w:firstLineChars="450" w:firstLine="1080"/>
        <w:jc w:val="both"/>
        <w:rPr>
          <w:rFonts w:ascii="標楷體" w:eastAsia="標楷體" w:hAnsi="標楷體"/>
          <w:color w:val="000000"/>
        </w:rPr>
      </w:pPr>
      <w:r w:rsidRPr="009756EE">
        <w:rPr>
          <w:rFonts w:ascii="標楷體" w:eastAsia="標楷體" w:hAnsi="標楷體" w:hint="eastAsia"/>
          <w:color w:val="000000"/>
        </w:rPr>
        <w:t>予以承認。</w:t>
      </w:r>
    </w:p>
    <w:p w14:paraId="3811D759" w14:textId="77777777" w:rsidR="00DF6232" w:rsidRPr="009756EE" w:rsidRDefault="00DF6232" w:rsidP="00DF6232">
      <w:pPr>
        <w:widowControl/>
        <w:numPr>
          <w:ilvl w:val="0"/>
          <w:numId w:val="7"/>
        </w:numPr>
        <w:tabs>
          <w:tab w:val="clear" w:pos="924"/>
          <w:tab w:val="num" w:pos="1080"/>
        </w:tabs>
        <w:spacing w:beforeLines="50" w:before="180"/>
        <w:ind w:left="900" w:hangingChars="375" w:hanging="900"/>
        <w:jc w:val="both"/>
        <w:rPr>
          <w:rFonts w:ascii="標楷體" w:eastAsia="標楷體" w:hAnsi="標楷體"/>
          <w:color w:val="000000"/>
        </w:rPr>
      </w:pPr>
      <w:r w:rsidRPr="009756EE">
        <w:rPr>
          <w:rFonts w:ascii="標楷體" w:eastAsia="標楷體" w:hAnsi="標楷體" w:hint="eastAsia"/>
          <w:color w:val="000000"/>
        </w:rPr>
        <w:t>已具本學程修習資格，而未</w:t>
      </w:r>
      <w:proofErr w:type="gramStart"/>
      <w:r w:rsidRPr="009756EE">
        <w:rPr>
          <w:rFonts w:ascii="標楷體" w:eastAsia="標楷體" w:hAnsi="標楷體" w:hint="eastAsia"/>
          <w:color w:val="000000"/>
        </w:rPr>
        <w:t>修畢本學</w:t>
      </w:r>
      <w:proofErr w:type="gramEnd"/>
      <w:r w:rsidRPr="009756EE">
        <w:rPr>
          <w:rFonts w:ascii="標楷體" w:eastAsia="標楷體" w:hAnsi="標楷體" w:hint="eastAsia"/>
          <w:color w:val="000000"/>
        </w:rPr>
        <w:t xml:space="preserve">程學分之大學畢業生，若成為本 </w:t>
      </w:r>
    </w:p>
    <w:p w14:paraId="1F7F3AEA" w14:textId="77777777" w:rsidR="00DF6232" w:rsidRPr="009756EE" w:rsidRDefault="00DF6232" w:rsidP="00DF6232">
      <w:pPr>
        <w:widowControl/>
        <w:ind w:leftChars="450" w:left="1080"/>
        <w:jc w:val="both"/>
        <w:rPr>
          <w:rFonts w:ascii="標楷體" w:eastAsia="標楷體" w:hAnsi="標楷體"/>
          <w:color w:val="000000"/>
        </w:rPr>
      </w:pPr>
      <w:r w:rsidRPr="009756EE">
        <w:rPr>
          <w:rFonts w:ascii="標楷體" w:eastAsia="標楷體" w:hAnsi="標楷體" w:hint="eastAsia"/>
          <w:color w:val="000000"/>
        </w:rPr>
        <w:t>校研究所學生，得繼續修習本學程，其已修習之學分數併入</w:t>
      </w:r>
      <w:proofErr w:type="gramStart"/>
      <w:r w:rsidRPr="009756EE">
        <w:rPr>
          <w:rFonts w:ascii="標楷體" w:eastAsia="標楷體" w:hAnsi="標楷體" w:hint="eastAsia"/>
          <w:color w:val="000000"/>
        </w:rPr>
        <w:t>學程總學分</w:t>
      </w:r>
      <w:proofErr w:type="gramEnd"/>
      <w:r w:rsidRPr="009756EE">
        <w:rPr>
          <w:rFonts w:ascii="標楷體" w:eastAsia="標楷體" w:hAnsi="標楷體" w:hint="eastAsia"/>
          <w:color w:val="000000"/>
        </w:rPr>
        <w:t>計算。</w:t>
      </w:r>
    </w:p>
    <w:p w14:paraId="6F03E4B8" w14:textId="77777777" w:rsidR="00DF6232" w:rsidRPr="009756EE" w:rsidRDefault="00DF6232" w:rsidP="00DF6232">
      <w:pPr>
        <w:widowControl/>
        <w:numPr>
          <w:ilvl w:val="0"/>
          <w:numId w:val="7"/>
        </w:numPr>
        <w:tabs>
          <w:tab w:val="clear" w:pos="924"/>
          <w:tab w:val="num" w:pos="1080"/>
        </w:tabs>
        <w:spacing w:beforeLines="50" w:before="180"/>
        <w:ind w:left="900" w:hangingChars="375" w:hanging="900"/>
        <w:jc w:val="both"/>
        <w:rPr>
          <w:rFonts w:ascii="標楷體" w:eastAsia="標楷體" w:hAnsi="標楷體"/>
          <w:color w:val="000000"/>
        </w:rPr>
      </w:pPr>
      <w:r w:rsidRPr="009756EE">
        <w:rPr>
          <w:rFonts w:ascii="標楷體" w:eastAsia="標楷體" w:hAnsi="標楷體" w:hint="eastAsia"/>
          <w:color w:val="000000"/>
        </w:rPr>
        <w:t>本辦法如有未盡事宜，依本校相關規定辦理。</w:t>
      </w:r>
    </w:p>
    <w:p w14:paraId="036A4C27" w14:textId="77777777" w:rsidR="00DF6232" w:rsidRPr="009756EE" w:rsidRDefault="00DF6232" w:rsidP="00DF6232">
      <w:pPr>
        <w:widowControl/>
        <w:numPr>
          <w:ilvl w:val="0"/>
          <w:numId w:val="7"/>
        </w:numPr>
        <w:tabs>
          <w:tab w:val="clear" w:pos="924"/>
          <w:tab w:val="num" w:pos="1080"/>
        </w:tabs>
        <w:spacing w:beforeLines="50" w:before="180"/>
        <w:ind w:left="0" w:firstLine="0"/>
        <w:jc w:val="both"/>
        <w:rPr>
          <w:rFonts w:ascii="標楷體" w:eastAsia="標楷體" w:hAnsi="標楷體"/>
          <w:color w:val="000000"/>
        </w:rPr>
      </w:pPr>
      <w:r w:rsidRPr="009756EE">
        <w:rPr>
          <w:rFonts w:ascii="標楷體" w:eastAsia="標楷體" w:hAnsi="標楷體" w:hint="eastAsia"/>
          <w:color w:val="000000"/>
        </w:rPr>
        <w:t>本辦法經文學院、校課程委員會議審議通過，並提教務會議報告備查，</w:t>
      </w:r>
    </w:p>
    <w:p w14:paraId="1FF81776" w14:textId="77777777" w:rsidR="00DF6232" w:rsidRPr="009756EE" w:rsidRDefault="00DF6232" w:rsidP="00DF6232">
      <w:pPr>
        <w:widowControl/>
        <w:tabs>
          <w:tab w:val="num" w:pos="1080"/>
        </w:tabs>
        <w:adjustRightInd w:val="0"/>
        <w:snapToGrid w:val="0"/>
        <w:ind w:firstLineChars="450" w:firstLine="1080"/>
        <w:jc w:val="both"/>
        <w:rPr>
          <w:rFonts w:ascii="標楷體" w:eastAsia="標楷體" w:hAnsi="標楷體"/>
          <w:color w:val="000000"/>
        </w:rPr>
      </w:pPr>
      <w:r w:rsidRPr="009756EE">
        <w:rPr>
          <w:rFonts w:ascii="標楷體" w:eastAsia="標楷體" w:hAnsi="標楷體" w:hint="eastAsia"/>
          <w:color w:val="000000"/>
        </w:rPr>
        <w:t>陳請校長核定後施行，修正時亦同。</w:t>
      </w:r>
    </w:p>
    <w:p w14:paraId="408F49A1" w14:textId="77777777" w:rsidR="00DF6232" w:rsidRPr="00DF6232" w:rsidRDefault="00DF6232" w:rsidP="00581365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14:paraId="3188466A" w14:textId="77777777" w:rsidR="00DF6232" w:rsidRDefault="00DF6232" w:rsidP="00581365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14:paraId="3C41FB64" w14:textId="23A3DADF" w:rsidR="00DF6232" w:rsidRDefault="00DF6232" w:rsidP="00581365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14:paraId="60105907" w14:textId="35CF90B1" w:rsidR="00DF6232" w:rsidRDefault="00DF6232" w:rsidP="00581365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14:paraId="76EEB575" w14:textId="028A1C2F" w:rsidR="00DF6232" w:rsidRDefault="00DF6232" w:rsidP="00581365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14:paraId="0767D5F3" w14:textId="6760330B" w:rsidR="00DF6232" w:rsidRDefault="00DF6232" w:rsidP="00581365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14:paraId="709314FE" w14:textId="4DFA2317" w:rsidR="00DF6232" w:rsidRDefault="00DF6232" w:rsidP="00581365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14:paraId="1021187A" w14:textId="5848816A" w:rsidR="00DF6232" w:rsidRDefault="00DF6232" w:rsidP="00581365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14:paraId="709997EC" w14:textId="019368E2" w:rsidR="00DF6232" w:rsidRDefault="00DF6232" w:rsidP="00581365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14:paraId="0F2B5097" w14:textId="4EE97100" w:rsidR="00DF6232" w:rsidRDefault="00DF6232" w:rsidP="00581365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14:paraId="6CA0FB97" w14:textId="3C271885" w:rsidR="00DF6232" w:rsidRDefault="00DF6232" w:rsidP="00581365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14:paraId="42E47345" w14:textId="38FFE1E7" w:rsidR="00DF6232" w:rsidRDefault="00DF6232" w:rsidP="00581365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14:paraId="4B8A31C2" w14:textId="6C7B96CB" w:rsidR="00DF6232" w:rsidRDefault="00DF6232" w:rsidP="00581365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14:paraId="5C54CB14" w14:textId="77777777" w:rsidR="00DF6232" w:rsidRDefault="00DF6232" w:rsidP="00581365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14:paraId="13A483F1" w14:textId="7EB76E76" w:rsidR="00581365" w:rsidRPr="0059585F" w:rsidRDefault="00581365" w:rsidP="00581365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59585F">
        <w:rPr>
          <w:rFonts w:ascii="標楷體" w:eastAsia="標楷體" w:hAnsi="標楷體" w:hint="eastAsia"/>
          <w:sz w:val="28"/>
          <w:szCs w:val="28"/>
        </w:rPr>
        <w:lastRenderedPageBreak/>
        <w:t>國立彰化師範大學</w:t>
      </w:r>
      <w:r w:rsidRPr="0059585F">
        <w:rPr>
          <w:rFonts w:ascii="標楷體" w:eastAsia="標楷體" w:hAnsi="標楷體" w:hint="eastAsia"/>
          <w:b/>
          <w:sz w:val="28"/>
          <w:szCs w:val="28"/>
        </w:rPr>
        <w:t>美術學</w:t>
      </w:r>
      <w:proofErr w:type="gramStart"/>
      <w:r w:rsidRPr="0059585F">
        <w:rPr>
          <w:rFonts w:ascii="標楷體" w:eastAsia="標楷體" w:hAnsi="標楷體" w:hint="eastAsia"/>
          <w:b/>
          <w:sz w:val="28"/>
          <w:szCs w:val="28"/>
        </w:rPr>
        <w:t>系文創</w:t>
      </w:r>
      <w:proofErr w:type="gramEnd"/>
      <w:r w:rsidRPr="0059585F">
        <w:rPr>
          <w:rFonts w:ascii="標楷體" w:eastAsia="標楷體" w:hAnsi="標楷體" w:hint="eastAsia"/>
          <w:b/>
          <w:sz w:val="28"/>
          <w:szCs w:val="28"/>
        </w:rPr>
        <w:t>學分學程</w:t>
      </w:r>
      <w:r w:rsidRPr="0059585F">
        <w:rPr>
          <w:rFonts w:ascii="標楷體" w:eastAsia="標楷體" w:hAnsi="標楷體" w:hint="eastAsia"/>
          <w:sz w:val="28"/>
          <w:szCs w:val="28"/>
        </w:rPr>
        <w:t>課程架構</w:t>
      </w:r>
    </w:p>
    <w:tbl>
      <w:tblPr>
        <w:tblpPr w:leftFromText="180" w:rightFromText="180" w:vertAnchor="text" w:horzAnchor="margin" w:tblpXSpec="center" w:tblpY="152"/>
        <w:tblOverlap w:val="never"/>
        <w:tblW w:w="1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"/>
        <w:gridCol w:w="418"/>
        <w:gridCol w:w="2809"/>
        <w:gridCol w:w="563"/>
        <w:gridCol w:w="563"/>
        <w:gridCol w:w="3510"/>
        <w:gridCol w:w="563"/>
        <w:gridCol w:w="498"/>
        <w:gridCol w:w="1610"/>
      </w:tblGrid>
      <w:tr w:rsidR="00DF6232" w:rsidRPr="00056CC6" w14:paraId="647E2B5E" w14:textId="77777777" w:rsidTr="00DF6232">
        <w:trPr>
          <w:cantSplit/>
          <w:trHeight w:val="554"/>
        </w:trPr>
        <w:tc>
          <w:tcPr>
            <w:tcW w:w="958" w:type="dxa"/>
            <w:gridSpan w:val="3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15478" w14:textId="77777777" w:rsidR="00DF6232" w:rsidRPr="0059585F" w:rsidRDefault="00DF6232" w:rsidP="00DF6232">
            <w:pPr>
              <w:spacing w:line="20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59585F">
              <w:rPr>
                <w:rFonts w:ascii="標楷體" w:eastAsia="標楷體" w:hAnsi="標楷體" w:hint="eastAsia"/>
                <w:sz w:val="19"/>
                <w:szCs w:val="19"/>
              </w:rPr>
              <w:t>學期</w:t>
            </w:r>
          </w:p>
        </w:tc>
        <w:tc>
          <w:tcPr>
            <w:tcW w:w="3935" w:type="dxa"/>
            <w:gridSpan w:val="3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28259" w14:textId="77777777" w:rsidR="00DF6232" w:rsidRPr="00056CC6" w:rsidRDefault="00DF6232" w:rsidP="00DF6232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056CC6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4571" w:type="dxa"/>
            <w:gridSpan w:val="3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F4276" w14:textId="77777777" w:rsidR="00DF6232" w:rsidRPr="00056CC6" w:rsidRDefault="00DF6232" w:rsidP="00DF6232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056CC6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61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F157033" w14:textId="77777777" w:rsidR="00DF6232" w:rsidRPr="00056CC6" w:rsidRDefault="00DF6232" w:rsidP="00DF6232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056CC6">
              <w:rPr>
                <w:rFonts w:ascii="標楷體" w:eastAsia="標楷體" w:hAnsi="標楷體" w:hint="eastAsia"/>
              </w:rPr>
              <w:t>備註</w:t>
            </w:r>
          </w:p>
        </w:tc>
      </w:tr>
      <w:tr w:rsidR="00DF6232" w:rsidRPr="00056CC6" w14:paraId="150B5DFE" w14:textId="77777777" w:rsidTr="00DF6232">
        <w:trPr>
          <w:cantSplit/>
          <w:trHeight w:val="1470"/>
        </w:trPr>
        <w:tc>
          <w:tcPr>
            <w:tcW w:w="53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752A2FE" w14:textId="77777777" w:rsidR="00DF6232" w:rsidRPr="0059585F" w:rsidRDefault="00DF6232" w:rsidP="00DF6232">
            <w:pPr>
              <w:snapToGrid w:val="0"/>
              <w:spacing w:line="240" w:lineRule="atLeast"/>
              <w:ind w:leftChars="-35" w:left="-84" w:rightChars="-35" w:right="-8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85F">
              <w:rPr>
                <w:rFonts w:ascii="標楷體" w:eastAsia="標楷體" w:hAnsi="標楷體" w:hint="eastAsia"/>
                <w:sz w:val="20"/>
                <w:szCs w:val="20"/>
              </w:rPr>
              <w:t>基礎課程(必修)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3CF0E" w14:textId="77777777" w:rsidR="00DF6232" w:rsidRPr="0059585F" w:rsidRDefault="00DF6232" w:rsidP="00DF6232">
            <w:pPr>
              <w:snapToGrid w:val="0"/>
              <w:spacing w:line="240" w:lineRule="atLeast"/>
              <w:ind w:leftChars="-35" w:left="-84" w:rightChars="-35" w:right="-84" w:firstLineChars="4" w:firstLine="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85F">
              <w:rPr>
                <w:rFonts w:ascii="標楷體" w:eastAsia="標楷體" w:hAnsi="標楷體" w:hint="eastAsia"/>
                <w:sz w:val="20"/>
                <w:szCs w:val="20"/>
              </w:rPr>
              <w:t>必修</w:t>
            </w:r>
          </w:p>
          <w:p w14:paraId="7C6B0B52" w14:textId="77777777" w:rsidR="00DF6232" w:rsidRPr="0059585F" w:rsidRDefault="00DF6232" w:rsidP="00DF6232">
            <w:pPr>
              <w:snapToGrid w:val="0"/>
              <w:spacing w:line="240" w:lineRule="atLeast"/>
              <w:ind w:leftChars="-35" w:left="-84" w:rightChars="-35" w:right="-84" w:firstLineChars="4" w:firstLine="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85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14:paraId="319E54AE" w14:textId="77777777" w:rsidR="00DF6232" w:rsidRPr="0059585F" w:rsidRDefault="00DF6232" w:rsidP="00DF6232">
            <w:pPr>
              <w:snapToGrid w:val="0"/>
              <w:spacing w:line="240" w:lineRule="atLeast"/>
              <w:ind w:leftChars="-35" w:left="-84" w:rightChars="-35" w:right="-8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85F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2375D9" w14:textId="77777777" w:rsidR="00DF6232" w:rsidRPr="00056CC6" w:rsidRDefault="00DF6232" w:rsidP="00DF6232">
            <w:pPr>
              <w:snapToGrid w:val="0"/>
              <w:spacing w:line="240" w:lineRule="atLeast"/>
              <w:ind w:leftChars="-29" w:left="-7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藝術概論</w:t>
            </w:r>
          </w:p>
          <w:p w14:paraId="456CC91E" w14:textId="77777777" w:rsidR="00DF6232" w:rsidRPr="00056CC6" w:rsidRDefault="00DF6232" w:rsidP="00DF6232">
            <w:pPr>
              <w:snapToGrid w:val="0"/>
              <w:spacing w:line="240" w:lineRule="atLeast"/>
              <w:ind w:leftChars="-29" w:left="-7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基礎設計</w:t>
            </w:r>
          </w:p>
          <w:p w14:paraId="796C6215" w14:textId="77777777" w:rsidR="00DF6232" w:rsidRPr="00056CC6" w:rsidRDefault="00DF6232" w:rsidP="00DF6232">
            <w:pPr>
              <w:snapToGrid w:val="0"/>
              <w:spacing w:line="240" w:lineRule="atLeast"/>
              <w:ind w:leftChars="-29" w:left="-69" w:rightChars="-28" w:right="-67" w:hanging="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色彩學</w:t>
            </w:r>
          </w:p>
          <w:p w14:paraId="4DFBA5D5" w14:textId="77777777" w:rsidR="00DF6232" w:rsidRPr="00056CC6" w:rsidRDefault="00DF6232" w:rsidP="00DF6232">
            <w:pPr>
              <w:snapToGrid w:val="0"/>
              <w:spacing w:line="240" w:lineRule="atLeast"/>
              <w:ind w:leftChars="-29" w:left="-70" w:rightChars="-11" w:right="-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文化創意產業概論</w:t>
            </w:r>
          </w:p>
          <w:p w14:paraId="4A15ACED" w14:textId="77777777" w:rsidR="00DF6232" w:rsidRPr="00056CC6" w:rsidRDefault="00DF6232" w:rsidP="00DF6232">
            <w:pPr>
              <w:snapToGrid w:val="0"/>
              <w:spacing w:line="240" w:lineRule="atLeast"/>
              <w:ind w:leftChars="-29" w:left="-70" w:rightChars="-11" w:right="-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文創產品</w:t>
            </w:r>
            <w:proofErr w:type="gramEnd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設計(</w:t>
            </w:r>
            <w:proofErr w:type="gramStart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3C97E40D" w14:textId="77777777" w:rsidR="00DF6232" w:rsidRPr="00056CC6" w:rsidRDefault="00DF6232" w:rsidP="00DF6232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14AC67" w14:textId="77777777" w:rsidR="00DF6232" w:rsidRPr="00056CC6" w:rsidRDefault="00DF6232" w:rsidP="00DF6232">
            <w:pPr>
              <w:snapToGrid w:val="0"/>
              <w:spacing w:line="240" w:lineRule="atLeast"/>
              <w:ind w:leftChars="-15" w:left="-36" w:rightChars="-39" w:right="-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14:paraId="7626B18C" w14:textId="77777777" w:rsidR="00DF6232" w:rsidRPr="00056CC6" w:rsidRDefault="00DF6232" w:rsidP="00DF6232">
            <w:pPr>
              <w:snapToGrid w:val="0"/>
              <w:spacing w:line="240" w:lineRule="atLeast"/>
              <w:ind w:leftChars="-15" w:left="-36" w:rightChars="-39" w:right="-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14:paraId="457648A9" w14:textId="77777777" w:rsidR="00DF6232" w:rsidRPr="00056CC6" w:rsidRDefault="00DF6232" w:rsidP="00DF6232">
            <w:pPr>
              <w:snapToGrid w:val="0"/>
              <w:spacing w:line="240" w:lineRule="atLeast"/>
              <w:ind w:leftChars="-15" w:left="-36" w:rightChars="-39" w:right="-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14:paraId="65CE5E86" w14:textId="77777777" w:rsidR="00DF6232" w:rsidRPr="00056CC6" w:rsidRDefault="00DF6232" w:rsidP="00DF6232">
            <w:pPr>
              <w:snapToGrid w:val="0"/>
              <w:spacing w:line="240" w:lineRule="atLeast"/>
              <w:ind w:leftChars="-15" w:left="-36" w:rightChars="-39" w:right="-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14:paraId="390D206F" w14:textId="77777777" w:rsidR="00DF6232" w:rsidRPr="00056CC6" w:rsidRDefault="00DF6232" w:rsidP="00DF6232">
            <w:pPr>
              <w:snapToGrid w:val="0"/>
              <w:spacing w:line="240" w:lineRule="atLeast"/>
              <w:ind w:leftChars="-15" w:left="-36" w:rightChars="-39" w:right="-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A20F6D" w14:textId="77777777" w:rsidR="00DF6232" w:rsidRPr="00056CC6" w:rsidRDefault="00DF6232" w:rsidP="00DF6232">
            <w:pPr>
              <w:snapToGrid w:val="0"/>
              <w:spacing w:line="240" w:lineRule="atLeast"/>
              <w:ind w:leftChars="-30" w:left="-72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14:paraId="2F369EEB" w14:textId="77777777" w:rsidR="00DF6232" w:rsidRPr="00056CC6" w:rsidRDefault="00DF6232" w:rsidP="00DF6232">
            <w:pPr>
              <w:snapToGrid w:val="0"/>
              <w:spacing w:line="240" w:lineRule="atLeast"/>
              <w:ind w:leftChars="-30" w:left="-72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14:paraId="5D7B5A70" w14:textId="77777777" w:rsidR="00DF6232" w:rsidRPr="00056CC6" w:rsidRDefault="00DF6232" w:rsidP="00DF6232">
            <w:pPr>
              <w:snapToGrid w:val="0"/>
              <w:spacing w:line="240" w:lineRule="atLeast"/>
              <w:ind w:leftChars="-30" w:left="-72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14:paraId="604955F3" w14:textId="77777777" w:rsidR="00DF6232" w:rsidRPr="00056CC6" w:rsidRDefault="00DF6232" w:rsidP="00DF6232">
            <w:pPr>
              <w:snapToGrid w:val="0"/>
              <w:spacing w:line="240" w:lineRule="atLeast"/>
              <w:ind w:leftChars="-30" w:left="-72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14:paraId="78732E41" w14:textId="77777777" w:rsidR="00DF6232" w:rsidRPr="00056CC6" w:rsidRDefault="00DF6232" w:rsidP="00DF6232">
            <w:pPr>
              <w:snapToGrid w:val="0"/>
              <w:spacing w:line="240" w:lineRule="atLeast"/>
              <w:ind w:leftChars="-30" w:left="-72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C271CA" w14:textId="77777777" w:rsidR="00DF6232" w:rsidRPr="00056CC6" w:rsidRDefault="00DF6232" w:rsidP="00DF6232">
            <w:pPr>
              <w:snapToGrid w:val="0"/>
              <w:spacing w:line="240" w:lineRule="atLeast"/>
              <w:ind w:leftChars="-29" w:left="-69" w:rightChars="-28" w:right="-67" w:hanging="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創意設計</w:t>
            </w:r>
          </w:p>
          <w:p w14:paraId="3F944E17" w14:textId="77777777" w:rsidR="00DF6232" w:rsidRPr="00056CC6" w:rsidRDefault="00DF6232" w:rsidP="00DF6232">
            <w:pPr>
              <w:snapToGrid w:val="0"/>
              <w:spacing w:line="240" w:lineRule="atLeast"/>
              <w:ind w:leftChars="-29" w:left="-70" w:rightChars="-11" w:right="-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文創產品</w:t>
            </w:r>
            <w:proofErr w:type="gramEnd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設計(二)</w:t>
            </w:r>
          </w:p>
          <w:p w14:paraId="37849E00" w14:textId="77777777" w:rsidR="00DF6232" w:rsidRPr="00056CC6" w:rsidRDefault="00DF6232" w:rsidP="00DF6232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AE3113" w14:textId="77777777" w:rsidR="00DF6232" w:rsidRPr="00056CC6" w:rsidRDefault="00DF6232" w:rsidP="00DF6232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14:paraId="369DA641" w14:textId="77777777" w:rsidR="00DF6232" w:rsidRPr="00056CC6" w:rsidRDefault="00DF6232" w:rsidP="00DF6232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58FFEB4C" w14:textId="77777777" w:rsidR="00DF6232" w:rsidRPr="00056CC6" w:rsidRDefault="00DF6232" w:rsidP="00DF6232">
            <w:pPr>
              <w:snapToGrid w:val="0"/>
              <w:spacing w:line="240" w:lineRule="atLeast"/>
              <w:ind w:leftChars="-15" w:left="-3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F29AB9" w14:textId="77777777" w:rsidR="00DF6232" w:rsidRPr="00056CC6" w:rsidRDefault="00DF6232" w:rsidP="00DF6232">
            <w:pPr>
              <w:snapToGrid w:val="0"/>
              <w:spacing w:line="240" w:lineRule="atLeast"/>
              <w:ind w:leftChars="-30" w:left="-72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14:paraId="32269C6D" w14:textId="77777777" w:rsidR="00DF6232" w:rsidRPr="00056CC6" w:rsidRDefault="00DF6232" w:rsidP="00DF6232">
            <w:pPr>
              <w:snapToGrid w:val="0"/>
              <w:spacing w:line="240" w:lineRule="atLeast"/>
              <w:ind w:leftChars="-30" w:left="-72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0E4BC6C3" w14:textId="77777777" w:rsidR="00DF6232" w:rsidRPr="00056CC6" w:rsidRDefault="00DF6232" w:rsidP="00DF6232">
            <w:pPr>
              <w:snapToGrid w:val="0"/>
              <w:spacing w:line="240" w:lineRule="atLeast"/>
              <w:ind w:leftChars="-1" w:hangingChars="1"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C14CD0F" w14:textId="77777777" w:rsidR="00DF6232" w:rsidRPr="00056CC6" w:rsidRDefault="00DF6232" w:rsidP="00DF6232">
            <w:pPr>
              <w:snapToGrid w:val="0"/>
              <w:spacing w:line="240" w:lineRule="atLeast"/>
              <w:ind w:leftChars="-27" w:left="-65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F6232" w:rsidRPr="00056CC6" w14:paraId="13001D0E" w14:textId="77777777" w:rsidTr="00DF6232">
        <w:trPr>
          <w:cantSplit/>
          <w:trHeight w:val="4798"/>
        </w:trPr>
        <w:tc>
          <w:tcPr>
            <w:tcW w:w="53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0218CD2" w14:textId="77777777" w:rsidR="00DF6232" w:rsidRPr="0059585F" w:rsidRDefault="00DF6232" w:rsidP="00DF6232">
            <w:pPr>
              <w:snapToGrid w:val="0"/>
              <w:spacing w:line="240" w:lineRule="atLeast"/>
              <w:ind w:leftChars="-35" w:left="-84" w:rightChars="-35" w:right="-8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85F">
              <w:rPr>
                <w:rFonts w:ascii="標楷體" w:eastAsia="標楷體" w:hAnsi="標楷體" w:hint="eastAsia"/>
                <w:sz w:val="20"/>
                <w:szCs w:val="20"/>
              </w:rPr>
              <w:t>自由選修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4534B" w14:textId="77777777" w:rsidR="00DF6232" w:rsidRPr="0059585F" w:rsidRDefault="00DF6232" w:rsidP="00DF6232">
            <w:pPr>
              <w:snapToGrid w:val="0"/>
              <w:spacing w:line="240" w:lineRule="atLeast"/>
              <w:ind w:leftChars="-35" w:left="-84" w:rightChars="-35" w:right="-84" w:firstLineChars="4" w:firstLine="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85F">
              <w:rPr>
                <w:rFonts w:ascii="標楷體" w:eastAsia="標楷體" w:hAnsi="標楷體" w:hint="eastAsia"/>
                <w:sz w:val="20"/>
                <w:szCs w:val="20"/>
              </w:rPr>
              <w:t>選修15學分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9C3997" w14:textId="77777777" w:rsidR="00DF6232" w:rsidRPr="00056CC6" w:rsidRDefault="00DF6232" w:rsidP="00DF6232">
            <w:pPr>
              <w:snapToGrid w:val="0"/>
              <w:spacing w:line="240" w:lineRule="atLeast"/>
              <w:ind w:left="-60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攝影(</w:t>
            </w:r>
            <w:proofErr w:type="gramStart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425A2B6C" w14:textId="77777777" w:rsidR="00DF6232" w:rsidRPr="00056CC6" w:rsidRDefault="00DF6232" w:rsidP="00DF6232">
            <w:pPr>
              <w:snapToGrid w:val="0"/>
              <w:spacing w:line="240" w:lineRule="atLeast"/>
              <w:ind w:leftChars="-29" w:left="-70" w:rightChars="-11" w:right="-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電腦影像處理</w:t>
            </w:r>
          </w:p>
          <w:p w14:paraId="1840B8B6" w14:textId="77777777" w:rsidR="00DF6232" w:rsidRPr="00056CC6" w:rsidRDefault="00DF6232" w:rsidP="00DF6232">
            <w:pPr>
              <w:snapToGrid w:val="0"/>
              <w:spacing w:line="240" w:lineRule="atLeast"/>
              <w:ind w:left="-60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包裝設計(</w:t>
            </w:r>
            <w:proofErr w:type="gramStart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05FAD5DE" w14:textId="77777777" w:rsidR="00DF6232" w:rsidRPr="00056CC6" w:rsidRDefault="00DF6232" w:rsidP="00DF6232">
            <w:pPr>
              <w:snapToGrid w:val="0"/>
              <w:spacing w:line="240" w:lineRule="atLeast"/>
              <w:ind w:leftChars="-29" w:left="-7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電腦多媒體設計(</w:t>
            </w:r>
            <w:proofErr w:type="gramStart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02EB5E86" w14:textId="77777777" w:rsidR="00DF6232" w:rsidRPr="00056CC6" w:rsidRDefault="00DF6232" w:rsidP="00DF6232">
            <w:pPr>
              <w:snapToGrid w:val="0"/>
              <w:spacing w:line="240" w:lineRule="atLeast"/>
              <w:ind w:left="-60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3D電腦動畫(</w:t>
            </w:r>
            <w:proofErr w:type="gramStart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1A95E8FD" w14:textId="77777777" w:rsidR="00DF6232" w:rsidRPr="00056CC6" w:rsidRDefault="00DF6232" w:rsidP="00DF6232">
            <w:pPr>
              <w:snapToGrid w:val="0"/>
              <w:spacing w:line="240" w:lineRule="atLeast"/>
              <w:ind w:leftChars="-29" w:left="-70" w:rightChars="-11" w:right="-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素描</w:t>
            </w:r>
          </w:p>
          <w:p w14:paraId="0417EF22" w14:textId="77777777" w:rsidR="00DF6232" w:rsidRPr="00056CC6" w:rsidRDefault="00DF6232" w:rsidP="00DF6232">
            <w:pPr>
              <w:snapToGrid w:val="0"/>
              <w:spacing w:line="240" w:lineRule="atLeast"/>
              <w:ind w:leftChars="-29" w:left="-70" w:rightChars="-11" w:right="-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攝影(</w:t>
            </w:r>
            <w:proofErr w:type="gramStart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253D9ED4" w14:textId="77777777" w:rsidR="00DF6232" w:rsidRPr="00056CC6" w:rsidRDefault="00DF6232" w:rsidP="00DF6232">
            <w:pPr>
              <w:snapToGrid w:val="0"/>
              <w:spacing w:line="240" w:lineRule="atLeast"/>
              <w:ind w:leftChars="-29" w:left="-70" w:rightChars="-11" w:right="-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影音剪輯(</w:t>
            </w:r>
            <w:proofErr w:type="gramStart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4802FCB0" w14:textId="77777777" w:rsidR="00DF6232" w:rsidRPr="00056CC6" w:rsidRDefault="00DF6232" w:rsidP="00DF6232">
            <w:pPr>
              <w:snapToGrid w:val="0"/>
              <w:spacing w:line="240" w:lineRule="atLeast"/>
              <w:ind w:leftChars="-29" w:left="-70" w:rightChars="-11" w:right="-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插畫創作(</w:t>
            </w:r>
            <w:proofErr w:type="gramStart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35A4C554" w14:textId="77777777" w:rsidR="00DF6232" w:rsidRPr="00056CC6" w:rsidRDefault="00DF6232" w:rsidP="00DF6232">
            <w:pPr>
              <w:snapToGrid w:val="0"/>
              <w:spacing w:line="240" w:lineRule="atLeast"/>
              <w:ind w:leftChars="-29" w:left="-70" w:rightChars="-11" w:right="-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繪本設計(</w:t>
            </w:r>
            <w:proofErr w:type="gramStart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0D32F5BF" w14:textId="77777777" w:rsidR="00DF6232" w:rsidRPr="00056CC6" w:rsidRDefault="00DF6232" w:rsidP="00DF6232">
            <w:pPr>
              <w:snapToGrid w:val="0"/>
              <w:spacing w:line="240" w:lineRule="atLeast"/>
              <w:ind w:leftChars="-29" w:left="-70" w:rightChars="-11" w:right="-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版面編排</w:t>
            </w:r>
          </w:p>
          <w:p w14:paraId="770A45C6" w14:textId="77777777" w:rsidR="00DF6232" w:rsidRPr="00056CC6" w:rsidRDefault="00DF6232" w:rsidP="00DF6232">
            <w:pPr>
              <w:snapToGrid w:val="0"/>
              <w:spacing w:line="240" w:lineRule="atLeast"/>
              <w:ind w:leftChars="-29" w:left="-70" w:rightChars="-11" w:right="-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纖維藝術</w:t>
            </w:r>
          </w:p>
          <w:p w14:paraId="6023AF45" w14:textId="77777777" w:rsidR="00DF6232" w:rsidRPr="00056CC6" w:rsidRDefault="00DF6232" w:rsidP="00DF6232">
            <w:pPr>
              <w:snapToGrid w:val="0"/>
              <w:spacing w:line="240" w:lineRule="atLeast"/>
              <w:ind w:leftChars="-29" w:left="-70" w:rightChars="-11" w:right="-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錄像藝術</w:t>
            </w:r>
          </w:p>
          <w:p w14:paraId="5407CB19" w14:textId="77777777" w:rsidR="00DF6232" w:rsidRPr="00056CC6" w:rsidRDefault="00DF6232" w:rsidP="00DF6232">
            <w:pPr>
              <w:snapToGrid w:val="0"/>
              <w:spacing w:line="240" w:lineRule="atLeast"/>
              <w:ind w:leftChars="-29" w:left="-70" w:rightChars="-11" w:right="-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設計專題(</w:t>
            </w:r>
            <w:proofErr w:type="gramStart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4A07608A" w14:textId="77777777" w:rsidR="00DF6232" w:rsidRPr="00056CC6" w:rsidRDefault="00DF6232" w:rsidP="00DF6232">
            <w:pPr>
              <w:snapToGrid w:val="0"/>
              <w:spacing w:line="240" w:lineRule="atLeast"/>
              <w:ind w:leftChars="-25" w:left="-60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工藝材料與設計</w:t>
            </w:r>
          </w:p>
          <w:p w14:paraId="180F5B89" w14:textId="77777777" w:rsidR="00DF6232" w:rsidRPr="00056CC6" w:rsidRDefault="00DF6232" w:rsidP="00DF6232">
            <w:pPr>
              <w:snapToGrid w:val="0"/>
              <w:spacing w:line="240" w:lineRule="atLeast"/>
              <w:ind w:leftChars="-25" w:left="-60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藝術行政</w:t>
            </w:r>
          </w:p>
          <w:p w14:paraId="20376299" w14:textId="77777777" w:rsidR="00DF6232" w:rsidRPr="00056CC6" w:rsidRDefault="00DF6232" w:rsidP="00DF6232">
            <w:pPr>
              <w:snapToGrid w:val="0"/>
              <w:spacing w:line="240" w:lineRule="atLeast"/>
              <w:ind w:leftChars="-25" w:left="-60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博物館學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CE5A88" w14:textId="77777777" w:rsidR="00DF6232" w:rsidRPr="00056CC6" w:rsidRDefault="00DF6232" w:rsidP="00DF6232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1273C9CF" w14:textId="77777777" w:rsidR="00DF6232" w:rsidRPr="00056CC6" w:rsidRDefault="00DF6232" w:rsidP="00DF6232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14:paraId="7F11B8BA" w14:textId="77777777" w:rsidR="00DF6232" w:rsidRPr="00056CC6" w:rsidRDefault="00DF6232" w:rsidP="00DF6232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65E8B00E" w14:textId="77777777" w:rsidR="00DF6232" w:rsidRPr="00056CC6" w:rsidRDefault="00DF6232" w:rsidP="00DF6232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2AB6E5EC" w14:textId="77777777" w:rsidR="00DF6232" w:rsidRPr="00056CC6" w:rsidRDefault="00DF6232" w:rsidP="00DF6232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459F6A99" w14:textId="77777777" w:rsidR="00DF6232" w:rsidRPr="00056CC6" w:rsidRDefault="00DF6232" w:rsidP="00DF6232">
            <w:pPr>
              <w:snapToGrid w:val="0"/>
              <w:spacing w:line="240" w:lineRule="atLeast"/>
              <w:ind w:leftChars="-15" w:left="-36"/>
              <w:jc w:val="center"/>
              <w:rPr>
                <w:rFonts w:ascii="標楷體" w:eastAsia="標楷體" w:hAnsi="標楷體"/>
                <w:strike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56CC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14:paraId="0FC93D96" w14:textId="77777777" w:rsidR="00DF6232" w:rsidRPr="00056CC6" w:rsidRDefault="00DF6232" w:rsidP="00DF6232">
            <w:pPr>
              <w:snapToGrid w:val="0"/>
              <w:spacing w:line="240" w:lineRule="atLeast"/>
              <w:ind w:leftChars="-15" w:left="-3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 xml:space="preserve"> 2</w:t>
            </w:r>
          </w:p>
          <w:p w14:paraId="364C5A57" w14:textId="77777777" w:rsidR="00DF6232" w:rsidRPr="00056CC6" w:rsidRDefault="00DF6232" w:rsidP="00DF6232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2A3293F3" w14:textId="77777777" w:rsidR="00DF6232" w:rsidRPr="00056CC6" w:rsidRDefault="00DF6232" w:rsidP="00DF6232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71628AAB" w14:textId="77777777" w:rsidR="00DF6232" w:rsidRPr="00056CC6" w:rsidRDefault="00DF6232" w:rsidP="00DF6232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6C6EC791" w14:textId="77777777" w:rsidR="00DF6232" w:rsidRPr="00056CC6" w:rsidRDefault="00DF6232" w:rsidP="00DF6232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14:paraId="70EAF2D8" w14:textId="77777777" w:rsidR="00DF6232" w:rsidRPr="00056CC6" w:rsidRDefault="00DF6232" w:rsidP="00DF6232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00733B57" w14:textId="77777777" w:rsidR="00DF6232" w:rsidRPr="00056CC6" w:rsidRDefault="00DF6232" w:rsidP="00DF6232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5FB81740" w14:textId="77777777" w:rsidR="00DF6232" w:rsidRPr="00056CC6" w:rsidRDefault="00DF6232" w:rsidP="00DF6232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3460D741" w14:textId="77777777" w:rsidR="00DF6232" w:rsidRPr="00056CC6" w:rsidRDefault="00DF6232" w:rsidP="00DF6232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022EB83A" w14:textId="77777777" w:rsidR="00DF6232" w:rsidRPr="00056CC6" w:rsidRDefault="00DF6232" w:rsidP="00DF6232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555E33DA" w14:textId="77777777" w:rsidR="00DF6232" w:rsidRPr="00056CC6" w:rsidRDefault="00DF6232" w:rsidP="00DF6232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F8278A" w14:textId="77777777" w:rsidR="00DF6232" w:rsidRPr="00056CC6" w:rsidRDefault="00DF6232" w:rsidP="00DF6232">
            <w:pPr>
              <w:snapToGrid w:val="0"/>
              <w:spacing w:line="240" w:lineRule="atLeast"/>
              <w:ind w:leftChars="-30" w:left="-72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60118E7B" w14:textId="77777777" w:rsidR="00DF6232" w:rsidRPr="00056CC6" w:rsidRDefault="00DF6232" w:rsidP="00DF6232">
            <w:pPr>
              <w:snapToGrid w:val="0"/>
              <w:spacing w:line="240" w:lineRule="atLeast"/>
              <w:ind w:leftChars="-30" w:left="-72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14:paraId="1C93EB1D" w14:textId="77777777" w:rsidR="00DF6232" w:rsidRPr="00056CC6" w:rsidRDefault="00DF6232" w:rsidP="00DF6232">
            <w:pPr>
              <w:snapToGrid w:val="0"/>
              <w:spacing w:line="240" w:lineRule="atLeast"/>
              <w:ind w:leftChars="-30" w:left="-72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71AF769F" w14:textId="77777777" w:rsidR="00DF6232" w:rsidRPr="00056CC6" w:rsidRDefault="00DF6232" w:rsidP="00DF6232">
            <w:pPr>
              <w:snapToGrid w:val="0"/>
              <w:spacing w:line="240" w:lineRule="atLeast"/>
              <w:ind w:leftChars="-30" w:left="-72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7366AFB7" w14:textId="77777777" w:rsidR="00DF6232" w:rsidRPr="00056CC6" w:rsidRDefault="00DF6232" w:rsidP="00DF6232">
            <w:pPr>
              <w:snapToGrid w:val="0"/>
              <w:spacing w:line="240" w:lineRule="atLeast"/>
              <w:ind w:leftChars="-30" w:left="-72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456FE65B" w14:textId="77777777" w:rsidR="00DF6232" w:rsidRPr="00056CC6" w:rsidRDefault="00DF6232" w:rsidP="00DF6232">
            <w:pPr>
              <w:snapToGrid w:val="0"/>
              <w:spacing w:line="240" w:lineRule="atLeast"/>
              <w:ind w:left="-8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56CC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14:paraId="70E51A08" w14:textId="77777777" w:rsidR="00DF6232" w:rsidRPr="00056CC6" w:rsidRDefault="00DF6232" w:rsidP="00DF6232">
            <w:pPr>
              <w:snapToGrid w:val="0"/>
              <w:spacing w:line="240" w:lineRule="atLeast"/>
              <w:ind w:left="-8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 xml:space="preserve"> 2</w:t>
            </w:r>
          </w:p>
          <w:p w14:paraId="2024911B" w14:textId="77777777" w:rsidR="00DF6232" w:rsidRPr="00056CC6" w:rsidRDefault="00DF6232" w:rsidP="00DF6232">
            <w:pPr>
              <w:snapToGrid w:val="0"/>
              <w:spacing w:line="240" w:lineRule="atLeast"/>
              <w:ind w:leftChars="-30" w:left="-72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35DF7760" w14:textId="77777777" w:rsidR="00DF6232" w:rsidRPr="00056CC6" w:rsidRDefault="00DF6232" w:rsidP="00DF6232">
            <w:pPr>
              <w:snapToGrid w:val="0"/>
              <w:spacing w:line="240" w:lineRule="atLeast"/>
              <w:ind w:leftChars="-30" w:left="-72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58F36B0D" w14:textId="77777777" w:rsidR="00DF6232" w:rsidRPr="00056CC6" w:rsidRDefault="00DF6232" w:rsidP="00DF6232">
            <w:pPr>
              <w:snapToGrid w:val="0"/>
              <w:spacing w:line="240" w:lineRule="atLeast"/>
              <w:ind w:leftChars="-30" w:left="-72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0D5EAF03" w14:textId="77777777" w:rsidR="00DF6232" w:rsidRPr="00056CC6" w:rsidRDefault="00DF6232" w:rsidP="00DF6232">
            <w:pPr>
              <w:snapToGrid w:val="0"/>
              <w:spacing w:line="240" w:lineRule="atLeast"/>
              <w:ind w:leftChars="-30" w:left="-72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14:paraId="046CBF0A" w14:textId="77777777" w:rsidR="00DF6232" w:rsidRPr="00056CC6" w:rsidRDefault="00DF6232" w:rsidP="00DF6232">
            <w:pPr>
              <w:snapToGrid w:val="0"/>
              <w:spacing w:line="240" w:lineRule="atLeast"/>
              <w:ind w:leftChars="-30" w:left="-72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5AE997E8" w14:textId="77777777" w:rsidR="00DF6232" w:rsidRPr="00056CC6" w:rsidRDefault="00DF6232" w:rsidP="00DF6232">
            <w:pPr>
              <w:snapToGrid w:val="0"/>
              <w:spacing w:line="240" w:lineRule="atLeast"/>
              <w:ind w:leftChars="-30" w:left="-72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4E757EBD" w14:textId="77777777" w:rsidR="00DF6232" w:rsidRPr="00056CC6" w:rsidRDefault="00DF6232" w:rsidP="00DF6232">
            <w:pPr>
              <w:snapToGrid w:val="0"/>
              <w:spacing w:line="240" w:lineRule="atLeast"/>
              <w:ind w:leftChars="-30" w:left="-72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0C8C023D" w14:textId="77777777" w:rsidR="00DF6232" w:rsidRPr="00056CC6" w:rsidRDefault="00DF6232" w:rsidP="00DF6232">
            <w:pPr>
              <w:snapToGrid w:val="0"/>
              <w:spacing w:line="240" w:lineRule="atLeast"/>
              <w:ind w:leftChars="-30" w:left="-72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723E8F03" w14:textId="77777777" w:rsidR="00DF6232" w:rsidRPr="00056CC6" w:rsidRDefault="00DF6232" w:rsidP="00DF6232">
            <w:pPr>
              <w:snapToGrid w:val="0"/>
              <w:spacing w:line="240" w:lineRule="atLeast"/>
              <w:ind w:leftChars="-30" w:left="-72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65015069" w14:textId="77777777" w:rsidR="00DF6232" w:rsidRPr="00056CC6" w:rsidRDefault="00DF6232" w:rsidP="00DF6232">
            <w:pPr>
              <w:snapToGrid w:val="0"/>
              <w:spacing w:line="240" w:lineRule="atLeast"/>
              <w:ind w:leftChars="-30" w:left="-72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76C2C1" w14:textId="77777777" w:rsidR="00DF6232" w:rsidRPr="00056CC6" w:rsidRDefault="00DF6232" w:rsidP="00DF6232">
            <w:pPr>
              <w:snapToGrid w:val="0"/>
              <w:spacing w:line="240" w:lineRule="atLeast"/>
              <w:ind w:leftChars="-29" w:left="-70" w:rightChars="-11" w:right="-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攝影(二)</w:t>
            </w:r>
          </w:p>
          <w:p w14:paraId="2D1A548F" w14:textId="77777777" w:rsidR="00DF6232" w:rsidRPr="00056CC6" w:rsidRDefault="00DF6232" w:rsidP="00DF6232">
            <w:pPr>
              <w:snapToGrid w:val="0"/>
              <w:spacing w:line="240" w:lineRule="atLeast"/>
              <w:ind w:leftChars="-29" w:left="-70" w:rightChars="-11" w:right="-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影音剪輯(二)</w:t>
            </w:r>
          </w:p>
          <w:p w14:paraId="662AC1E5" w14:textId="77777777" w:rsidR="00DF6232" w:rsidRPr="00056CC6" w:rsidRDefault="00DF6232" w:rsidP="00DF6232">
            <w:pPr>
              <w:snapToGrid w:val="0"/>
              <w:spacing w:line="240" w:lineRule="atLeast"/>
              <w:ind w:leftChars="-29" w:left="-70" w:rightChars="-11" w:right="-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視覺傳達設計</w:t>
            </w:r>
          </w:p>
          <w:p w14:paraId="115D6721" w14:textId="77777777" w:rsidR="00DF6232" w:rsidRPr="00056CC6" w:rsidRDefault="00DF6232" w:rsidP="00DF6232">
            <w:pPr>
              <w:snapToGrid w:val="0"/>
              <w:spacing w:line="240" w:lineRule="atLeast"/>
              <w:ind w:left="-60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應用設計</w:t>
            </w:r>
          </w:p>
          <w:p w14:paraId="474A16E8" w14:textId="77777777" w:rsidR="00DF6232" w:rsidRPr="00056CC6" w:rsidRDefault="00DF6232" w:rsidP="00DF6232">
            <w:pPr>
              <w:snapToGrid w:val="0"/>
              <w:spacing w:line="240" w:lineRule="atLeast"/>
              <w:ind w:leftChars="-29" w:left="-69" w:hanging="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電腦平面繪圖設計</w:t>
            </w:r>
          </w:p>
          <w:p w14:paraId="005DABC9" w14:textId="77777777" w:rsidR="00DF6232" w:rsidRPr="00056CC6" w:rsidRDefault="00DF6232" w:rsidP="00DF6232">
            <w:pPr>
              <w:snapToGrid w:val="0"/>
              <w:spacing w:line="240" w:lineRule="atLeast"/>
              <w:ind w:left="-60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3D電腦動畫(二)</w:t>
            </w:r>
          </w:p>
          <w:p w14:paraId="2493E7E8" w14:textId="77777777" w:rsidR="00DF6232" w:rsidRPr="00056CC6" w:rsidRDefault="00DF6232" w:rsidP="00DF6232">
            <w:pPr>
              <w:snapToGrid w:val="0"/>
              <w:spacing w:line="240" w:lineRule="atLeast"/>
              <w:ind w:left="-60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電腦多媒體設計(二)</w:t>
            </w:r>
          </w:p>
          <w:p w14:paraId="5934775D" w14:textId="77777777" w:rsidR="00DF6232" w:rsidRPr="00056CC6" w:rsidRDefault="00DF6232" w:rsidP="00DF6232">
            <w:pPr>
              <w:snapToGrid w:val="0"/>
              <w:spacing w:line="240" w:lineRule="atLeast"/>
              <w:ind w:left="-60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包裝設計(二)</w:t>
            </w:r>
          </w:p>
          <w:p w14:paraId="4CD408F8" w14:textId="77777777" w:rsidR="00DF6232" w:rsidRPr="00056CC6" w:rsidRDefault="00DF6232" w:rsidP="00DF6232">
            <w:pPr>
              <w:snapToGrid w:val="0"/>
              <w:spacing w:line="240" w:lineRule="atLeast"/>
              <w:ind w:left="-60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3D電腦繪圖設計</w:t>
            </w:r>
          </w:p>
          <w:p w14:paraId="7D68F84B" w14:textId="77777777" w:rsidR="00DF6232" w:rsidRPr="00056CC6" w:rsidRDefault="00DF6232" w:rsidP="00DF6232">
            <w:pPr>
              <w:snapToGrid w:val="0"/>
              <w:spacing w:line="240" w:lineRule="atLeast"/>
              <w:ind w:leftChars="-29" w:left="-70" w:rightChars="-11" w:right="-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展示空間設計</w:t>
            </w:r>
          </w:p>
          <w:p w14:paraId="3F0A4C28" w14:textId="77777777" w:rsidR="00DF6232" w:rsidRPr="00056CC6" w:rsidRDefault="00DF6232" w:rsidP="00DF6232">
            <w:pPr>
              <w:snapToGrid w:val="0"/>
              <w:spacing w:line="240" w:lineRule="atLeast"/>
              <w:ind w:leftChars="-29" w:left="-70" w:rightChars="-11" w:right="-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文創實務</w:t>
            </w:r>
            <w:proofErr w:type="gramEnd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講座</w:t>
            </w:r>
          </w:p>
          <w:p w14:paraId="09187E90" w14:textId="77777777" w:rsidR="00DF6232" w:rsidRPr="00056CC6" w:rsidRDefault="00DF6232" w:rsidP="00DF6232">
            <w:pPr>
              <w:snapToGrid w:val="0"/>
              <w:spacing w:line="240" w:lineRule="atLeast"/>
              <w:ind w:leftChars="-29" w:left="-70" w:rightChars="-11" w:right="-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設計專題(二)</w:t>
            </w:r>
          </w:p>
          <w:p w14:paraId="0BBC2099" w14:textId="77777777" w:rsidR="00DF6232" w:rsidRPr="00056CC6" w:rsidRDefault="00DF6232" w:rsidP="00DF6232">
            <w:pPr>
              <w:snapToGrid w:val="0"/>
              <w:spacing w:line="240" w:lineRule="atLeast"/>
              <w:ind w:leftChars="-29" w:left="-70" w:rightChars="-11" w:right="-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藝術與產業</w:t>
            </w:r>
          </w:p>
          <w:p w14:paraId="4B3B4F98" w14:textId="77777777" w:rsidR="00DF6232" w:rsidRPr="00056CC6" w:rsidRDefault="00DF6232" w:rsidP="00DF6232">
            <w:pPr>
              <w:snapToGrid w:val="0"/>
              <w:spacing w:line="240" w:lineRule="atLeast"/>
              <w:ind w:leftChars="-29" w:left="-70" w:rightChars="-11" w:right="-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插畫創作(二)</w:t>
            </w:r>
          </w:p>
          <w:p w14:paraId="3D695508" w14:textId="77777777" w:rsidR="00DF6232" w:rsidRPr="00056CC6" w:rsidRDefault="00DF6232" w:rsidP="00DF6232">
            <w:pPr>
              <w:snapToGrid w:val="0"/>
              <w:spacing w:line="240" w:lineRule="atLeast"/>
              <w:ind w:leftChars="-29" w:left="-70" w:rightChars="-11" w:right="-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繪本設計(二)</w:t>
            </w:r>
          </w:p>
          <w:p w14:paraId="0CEFF371" w14:textId="77777777" w:rsidR="00DF6232" w:rsidRPr="00056CC6" w:rsidRDefault="00DF6232" w:rsidP="00DF6232">
            <w:pPr>
              <w:snapToGrid w:val="0"/>
              <w:spacing w:line="240" w:lineRule="atLeast"/>
              <w:ind w:leftChars="-29" w:left="-70" w:rightChars="-11" w:right="-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藝術心理學</w:t>
            </w:r>
          </w:p>
          <w:p w14:paraId="6C5B003A" w14:textId="77777777" w:rsidR="00DF6232" w:rsidRPr="00056CC6" w:rsidRDefault="00DF6232" w:rsidP="00DF6232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24AA87" w14:textId="77777777" w:rsidR="00DF6232" w:rsidRPr="00056CC6" w:rsidRDefault="00DF6232" w:rsidP="00DF6232">
            <w:pPr>
              <w:snapToGrid w:val="0"/>
              <w:spacing w:line="240" w:lineRule="atLeast"/>
              <w:ind w:leftChars="-15" w:left="-3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6BAEE7D0" w14:textId="77777777" w:rsidR="00DF6232" w:rsidRPr="00056CC6" w:rsidRDefault="00DF6232" w:rsidP="00DF6232">
            <w:pPr>
              <w:snapToGrid w:val="0"/>
              <w:spacing w:line="240" w:lineRule="atLeast"/>
              <w:ind w:leftChars="-15" w:left="-3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3000109F" w14:textId="77777777" w:rsidR="00DF6232" w:rsidRPr="00056CC6" w:rsidRDefault="00DF6232" w:rsidP="00DF6232">
            <w:pPr>
              <w:snapToGrid w:val="0"/>
              <w:spacing w:line="240" w:lineRule="atLeast"/>
              <w:ind w:leftChars="-15" w:left="-3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0D8A798F" w14:textId="77777777" w:rsidR="00DF6232" w:rsidRPr="00056CC6" w:rsidRDefault="00DF6232" w:rsidP="00DF6232">
            <w:pPr>
              <w:snapToGrid w:val="0"/>
              <w:spacing w:line="240" w:lineRule="atLeast"/>
              <w:ind w:leftChars="-15" w:left="-3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1466159B" w14:textId="77777777" w:rsidR="00DF6232" w:rsidRPr="00056CC6" w:rsidRDefault="00DF6232" w:rsidP="00DF6232">
            <w:pPr>
              <w:snapToGrid w:val="0"/>
              <w:spacing w:line="240" w:lineRule="atLeast"/>
              <w:ind w:rightChars="-25" w:right="-60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56CC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14:paraId="2B5786B2" w14:textId="77777777" w:rsidR="00DF6232" w:rsidRPr="00056CC6" w:rsidRDefault="00DF6232" w:rsidP="00DF6232">
            <w:pPr>
              <w:snapToGrid w:val="0"/>
              <w:spacing w:line="240" w:lineRule="atLeast"/>
              <w:ind w:leftChars="-15" w:left="-3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57D714A8" w14:textId="77777777" w:rsidR="00DF6232" w:rsidRPr="00056CC6" w:rsidRDefault="00DF6232" w:rsidP="00DF6232">
            <w:pPr>
              <w:snapToGrid w:val="0"/>
              <w:spacing w:line="240" w:lineRule="atLeast"/>
              <w:ind w:leftChars="-15" w:left="-3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7140617F" w14:textId="77777777" w:rsidR="00DF6232" w:rsidRPr="00056CC6" w:rsidRDefault="00DF6232" w:rsidP="00DF6232">
            <w:pPr>
              <w:snapToGrid w:val="0"/>
              <w:spacing w:line="240" w:lineRule="atLeast"/>
              <w:ind w:leftChars="-15" w:left="-3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4DE937A0" w14:textId="77777777" w:rsidR="00DF6232" w:rsidRPr="00056CC6" w:rsidRDefault="00DF6232" w:rsidP="00DF6232">
            <w:pPr>
              <w:snapToGrid w:val="0"/>
              <w:spacing w:line="240" w:lineRule="atLeast"/>
              <w:ind w:leftChars="-15" w:left="-3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0707E3F3" w14:textId="77777777" w:rsidR="00DF6232" w:rsidRPr="00056CC6" w:rsidRDefault="00DF6232" w:rsidP="00DF6232">
            <w:pPr>
              <w:snapToGrid w:val="0"/>
              <w:spacing w:line="240" w:lineRule="atLeast"/>
              <w:ind w:leftChars="-15" w:left="-36"/>
              <w:jc w:val="center"/>
              <w:rPr>
                <w:rFonts w:ascii="標楷體" w:eastAsia="標楷體" w:hAnsi="標楷體"/>
                <w:strike/>
                <w:sz w:val="20"/>
                <w:szCs w:val="20"/>
              </w:rPr>
            </w:pPr>
            <w:r w:rsidRPr="00056CC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14:paraId="54C08731" w14:textId="77777777" w:rsidR="00DF6232" w:rsidRPr="00056CC6" w:rsidRDefault="00DF6232" w:rsidP="00DF6232">
            <w:pPr>
              <w:snapToGrid w:val="0"/>
              <w:spacing w:line="240" w:lineRule="atLeast"/>
              <w:ind w:leftChars="-15" w:left="-3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790F3931" w14:textId="77777777" w:rsidR="00DF6232" w:rsidRPr="00056CC6" w:rsidRDefault="00DF6232" w:rsidP="00DF6232">
            <w:pPr>
              <w:snapToGrid w:val="0"/>
              <w:spacing w:line="240" w:lineRule="atLeast"/>
              <w:ind w:leftChars="-15" w:left="-3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5811F733" w14:textId="77777777" w:rsidR="00DF6232" w:rsidRPr="00056CC6" w:rsidRDefault="00DF6232" w:rsidP="00DF6232">
            <w:pPr>
              <w:snapToGrid w:val="0"/>
              <w:spacing w:line="240" w:lineRule="atLeast"/>
              <w:ind w:leftChars="-15" w:left="-3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444536AB" w14:textId="77777777" w:rsidR="00DF6232" w:rsidRPr="00056CC6" w:rsidRDefault="00DF6232" w:rsidP="00DF6232">
            <w:pPr>
              <w:snapToGrid w:val="0"/>
              <w:spacing w:line="240" w:lineRule="atLeast"/>
              <w:ind w:leftChars="-15" w:left="-3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2E4F217A" w14:textId="77777777" w:rsidR="00DF6232" w:rsidRPr="00056CC6" w:rsidRDefault="00DF6232" w:rsidP="00DF6232">
            <w:pPr>
              <w:snapToGrid w:val="0"/>
              <w:spacing w:line="240" w:lineRule="atLeast"/>
              <w:ind w:leftChars="-15" w:left="-3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2CC4199E" w14:textId="77777777" w:rsidR="00DF6232" w:rsidRPr="00056CC6" w:rsidRDefault="00DF6232" w:rsidP="00DF6232">
            <w:pPr>
              <w:snapToGrid w:val="0"/>
              <w:spacing w:line="240" w:lineRule="atLeast"/>
              <w:ind w:leftChars="-15" w:left="-3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178322" w14:textId="77777777" w:rsidR="00DF6232" w:rsidRPr="00056CC6" w:rsidRDefault="00DF6232" w:rsidP="00DF6232">
            <w:pPr>
              <w:snapToGrid w:val="0"/>
              <w:spacing w:line="240" w:lineRule="atLeast"/>
              <w:ind w:leftChars="-1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 xml:space="preserve"> 3</w:t>
            </w:r>
          </w:p>
          <w:p w14:paraId="730EAD27" w14:textId="77777777" w:rsidR="00DF6232" w:rsidRPr="00056CC6" w:rsidRDefault="00DF6232" w:rsidP="00DF6232">
            <w:pPr>
              <w:snapToGrid w:val="0"/>
              <w:spacing w:line="240" w:lineRule="atLeast"/>
              <w:ind w:leftChars="-1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 xml:space="preserve"> 3</w:t>
            </w:r>
          </w:p>
          <w:p w14:paraId="1515B079" w14:textId="77777777" w:rsidR="00DF6232" w:rsidRPr="00056CC6" w:rsidRDefault="00DF6232" w:rsidP="00DF6232">
            <w:pPr>
              <w:snapToGrid w:val="0"/>
              <w:spacing w:line="240" w:lineRule="atLeast"/>
              <w:ind w:leftChars="-1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 xml:space="preserve"> 3</w:t>
            </w:r>
          </w:p>
          <w:p w14:paraId="7C1FDCCF" w14:textId="77777777" w:rsidR="00DF6232" w:rsidRPr="00056CC6" w:rsidRDefault="00DF6232" w:rsidP="00DF6232">
            <w:pPr>
              <w:snapToGrid w:val="0"/>
              <w:spacing w:line="240" w:lineRule="atLeast"/>
              <w:ind w:leftChars="-1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 xml:space="preserve"> 3</w:t>
            </w:r>
          </w:p>
          <w:p w14:paraId="6D66DCA5" w14:textId="77777777" w:rsidR="00DF6232" w:rsidRPr="00056CC6" w:rsidRDefault="00DF6232" w:rsidP="00DF6232">
            <w:pPr>
              <w:snapToGrid w:val="0"/>
              <w:spacing w:line="240" w:lineRule="atLeast"/>
              <w:ind w:left="-8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56CC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14:paraId="1E2B9211" w14:textId="77777777" w:rsidR="00DF6232" w:rsidRPr="00056CC6" w:rsidRDefault="00DF6232" w:rsidP="00DF6232">
            <w:pPr>
              <w:snapToGrid w:val="0"/>
              <w:spacing w:line="240" w:lineRule="atLeast"/>
              <w:ind w:leftChars="-1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 xml:space="preserve"> 3</w:t>
            </w:r>
          </w:p>
          <w:p w14:paraId="088F4DDA" w14:textId="77777777" w:rsidR="00DF6232" w:rsidRPr="00056CC6" w:rsidRDefault="00DF6232" w:rsidP="00DF6232">
            <w:pPr>
              <w:snapToGrid w:val="0"/>
              <w:spacing w:line="240" w:lineRule="atLeast"/>
              <w:ind w:leftChars="-1" w:hangingChars="1"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7CAA5618" w14:textId="77777777" w:rsidR="00DF6232" w:rsidRPr="00056CC6" w:rsidRDefault="00DF6232" w:rsidP="00DF6232">
            <w:pPr>
              <w:snapToGrid w:val="0"/>
              <w:spacing w:line="240" w:lineRule="atLeast"/>
              <w:ind w:leftChars="-1" w:hangingChars="1"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2DB5D5E0" w14:textId="77777777" w:rsidR="00DF6232" w:rsidRPr="00056CC6" w:rsidRDefault="00DF6232" w:rsidP="00DF6232">
            <w:pPr>
              <w:snapToGrid w:val="0"/>
              <w:spacing w:line="240" w:lineRule="atLeast"/>
              <w:ind w:leftChars="-1" w:hangingChars="1"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33DAAF4B" w14:textId="77777777" w:rsidR="00DF6232" w:rsidRPr="00056CC6" w:rsidRDefault="00DF6232" w:rsidP="00DF6232">
            <w:pPr>
              <w:snapToGrid w:val="0"/>
              <w:spacing w:line="240" w:lineRule="atLeast"/>
              <w:ind w:leftChars="-1" w:hangingChars="1" w:hanging="2"/>
              <w:jc w:val="center"/>
              <w:rPr>
                <w:rFonts w:ascii="標楷體" w:eastAsia="標楷體" w:hAnsi="標楷體"/>
                <w:strike/>
                <w:sz w:val="20"/>
                <w:szCs w:val="20"/>
              </w:rPr>
            </w:pPr>
            <w:r w:rsidRPr="00056CC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14:paraId="67839D92" w14:textId="77777777" w:rsidR="00DF6232" w:rsidRPr="00056CC6" w:rsidRDefault="00DF6232" w:rsidP="00DF6232">
            <w:pPr>
              <w:snapToGrid w:val="0"/>
              <w:spacing w:line="240" w:lineRule="atLeast"/>
              <w:ind w:leftChars="-1" w:hangingChars="1"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3F40D543" w14:textId="77777777" w:rsidR="00DF6232" w:rsidRPr="00056CC6" w:rsidRDefault="00DF6232" w:rsidP="00DF6232">
            <w:pPr>
              <w:snapToGrid w:val="0"/>
              <w:spacing w:line="240" w:lineRule="atLeast"/>
              <w:ind w:leftChars="-1" w:hangingChars="1"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35424268" w14:textId="77777777" w:rsidR="00DF6232" w:rsidRPr="00056CC6" w:rsidRDefault="00DF6232" w:rsidP="00DF6232">
            <w:pPr>
              <w:snapToGrid w:val="0"/>
              <w:spacing w:line="240" w:lineRule="atLeast"/>
              <w:ind w:leftChars="-1" w:hangingChars="1"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49FA6C2B" w14:textId="77777777" w:rsidR="00DF6232" w:rsidRPr="00056CC6" w:rsidRDefault="00DF6232" w:rsidP="00DF6232">
            <w:pPr>
              <w:snapToGrid w:val="0"/>
              <w:spacing w:line="240" w:lineRule="atLeast"/>
              <w:ind w:leftChars="-1" w:hangingChars="1"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2714860A" w14:textId="77777777" w:rsidR="00DF6232" w:rsidRPr="00056CC6" w:rsidRDefault="00DF6232" w:rsidP="00DF6232">
            <w:pPr>
              <w:snapToGrid w:val="0"/>
              <w:spacing w:line="240" w:lineRule="atLeast"/>
              <w:ind w:leftChars="-1" w:hangingChars="1"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5966EDFF" w14:textId="77777777" w:rsidR="00DF6232" w:rsidRPr="00056CC6" w:rsidRDefault="00DF6232" w:rsidP="00DF6232">
            <w:pPr>
              <w:snapToGrid w:val="0"/>
              <w:spacing w:line="240" w:lineRule="atLeast"/>
              <w:ind w:leftChars="-1" w:hangingChars="1"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5CC52A99" w14:textId="77777777" w:rsidR="00DF6232" w:rsidRPr="00056CC6" w:rsidRDefault="00DF6232" w:rsidP="00DF6232">
            <w:pPr>
              <w:snapToGrid w:val="0"/>
              <w:spacing w:line="240" w:lineRule="atLeast"/>
              <w:ind w:leftChars="-15" w:left="-36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F6232" w:rsidRPr="00056CC6" w14:paraId="49B9DC79" w14:textId="77777777" w:rsidTr="00DF6232">
        <w:trPr>
          <w:cantSplit/>
          <w:trHeight w:val="1035"/>
        </w:trPr>
        <w:tc>
          <w:tcPr>
            <w:tcW w:w="53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textDirection w:val="tbRlV"/>
            <w:vAlign w:val="center"/>
          </w:tcPr>
          <w:p w14:paraId="06676407" w14:textId="77777777" w:rsidR="00DF6232" w:rsidRPr="0059585F" w:rsidRDefault="00DF6232" w:rsidP="00DF6232">
            <w:pPr>
              <w:snapToGrid w:val="0"/>
              <w:spacing w:line="240" w:lineRule="atLeast"/>
              <w:ind w:leftChars="-35" w:left="-84" w:rightChars="-35" w:right="-8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85F">
              <w:rPr>
                <w:rFonts w:ascii="標楷體" w:eastAsia="標楷體" w:hAnsi="標楷體" w:hint="eastAsia"/>
                <w:sz w:val="20"/>
                <w:szCs w:val="20"/>
              </w:rPr>
              <w:t>統整(必修)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47750E06" w14:textId="77777777" w:rsidR="00DF6232" w:rsidRPr="0059585F" w:rsidRDefault="00DF6232" w:rsidP="00DF62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85F">
              <w:rPr>
                <w:rFonts w:ascii="標楷體" w:eastAsia="標楷體" w:hAnsi="標楷體" w:hint="eastAsia"/>
                <w:sz w:val="20"/>
                <w:szCs w:val="20"/>
              </w:rPr>
              <w:t>6學分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14:paraId="70A7DFD5" w14:textId="77777777" w:rsidR="00DF6232" w:rsidRPr="00056CC6" w:rsidRDefault="00DF6232" w:rsidP="00DF6232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設計專題(三)</w:t>
            </w:r>
          </w:p>
          <w:p w14:paraId="7342DE8B" w14:textId="77777777" w:rsidR="00DF6232" w:rsidRPr="00056CC6" w:rsidRDefault="00DF6232" w:rsidP="00DF6232">
            <w:pPr>
              <w:snapToGrid w:val="0"/>
              <w:spacing w:line="24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 xml:space="preserve"> (業界實習課程)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760778D" w14:textId="77777777" w:rsidR="00DF6232" w:rsidRPr="00056CC6" w:rsidRDefault="00DF6232" w:rsidP="00DF6232">
            <w:pPr>
              <w:snapToGrid w:val="0"/>
              <w:spacing w:line="240" w:lineRule="atLeast"/>
              <w:ind w:leftChars="-27" w:left="-65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14:paraId="7AD73C34" w14:textId="77777777" w:rsidR="00DF6232" w:rsidRPr="00056CC6" w:rsidRDefault="00DF6232" w:rsidP="00DF6232">
            <w:pPr>
              <w:snapToGrid w:val="0"/>
              <w:spacing w:line="240" w:lineRule="atLeast"/>
              <w:ind w:leftChars="-27" w:left="-65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14:paraId="2E2D8AE2" w14:textId="77777777" w:rsidR="00DF6232" w:rsidRPr="00056CC6" w:rsidRDefault="00DF6232" w:rsidP="00DF6232">
            <w:pPr>
              <w:snapToGrid w:val="0"/>
              <w:spacing w:line="240" w:lineRule="atLeast"/>
              <w:ind w:leftChars="-29" w:left="-70" w:rightChars="-28" w:right="-67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設計專題(四)</w:t>
            </w:r>
          </w:p>
          <w:p w14:paraId="2435BA79" w14:textId="77777777" w:rsidR="00DF6232" w:rsidRPr="00056CC6" w:rsidRDefault="00DF6232" w:rsidP="00DF6232">
            <w:pPr>
              <w:snapToGrid w:val="0"/>
              <w:spacing w:line="240" w:lineRule="atLeast"/>
              <w:ind w:leftChars="-15" w:left="-36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(展演、專利或參加競賽等方式(擇</w:t>
            </w:r>
            <w:proofErr w:type="gramStart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))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C3F7A8A" w14:textId="77777777" w:rsidR="00DF6232" w:rsidRPr="00056CC6" w:rsidRDefault="00DF6232" w:rsidP="00DF6232">
            <w:pPr>
              <w:snapToGrid w:val="0"/>
              <w:spacing w:line="240" w:lineRule="atLeast"/>
              <w:ind w:leftChars="-15" w:left="-3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14:paraId="6A4CDE04" w14:textId="77777777" w:rsidR="00DF6232" w:rsidRPr="00056CC6" w:rsidRDefault="00DF6232" w:rsidP="00DF6232">
            <w:pPr>
              <w:snapToGrid w:val="0"/>
              <w:spacing w:line="240" w:lineRule="atLeast"/>
              <w:ind w:leftChars="-15" w:left="-3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1EE3026" w14:textId="77777777" w:rsidR="00DF6232" w:rsidRPr="00056CC6" w:rsidRDefault="00DF6232" w:rsidP="00DF6232">
            <w:pPr>
              <w:snapToGrid w:val="0"/>
              <w:spacing w:line="240" w:lineRule="atLeast"/>
              <w:ind w:leftChars="-15" w:left="-36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F6232" w:rsidRPr="00056CC6" w14:paraId="3C59E303" w14:textId="77777777" w:rsidTr="00DF6232">
        <w:trPr>
          <w:cantSplit/>
          <w:trHeight w:val="3038"/>
        </w:trPr>
        <w:tc>
          <w:tcPr>
            <w:tcW w:w="54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textDirection w:val="tbRlV"/>
            <w:vAlign w:val="center"/>
          </w:tcPr>
          <w:p w14:paraId="7A4BF069" w14:textId="77777777" w:rsidR="00DF6232" w:rsidRPr="00056CC6" w:rsidRDefault="00DF6232" w:rsidP="00DF6232">
            <w:pPr>
              <w:snapToGrid w:val="0"/>
              <w:spacing w:line="240" w:lineRule="atLeast"/>
              <w:ind w:leftChars="-15" w:left="-3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附註</w:t>
            </w:r>
          </w:p>
        </w:tc>
        <w:tc>
          <w:tcPr>
            <w:tcW w:w="10534" w:type="dxa"/>
            <w:gridSpan w:val="8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E52DFE8" w14:textId="77777777" w:rsidR="00DF6232" w:rsidRPr="00056CC6" w:rsidRDefault="00DF6232" w:rsidP="00DF6232">
            <w:pPr>
              <w:numPr>
                <w:ilvl w:val="0"/>
                <w:numId w:val="4"/>
              </w:numPr>
              <w:tabs>
                <w:tab w:val="left" w:pos="311"/>
              </w:tabs>
              <w:snapToGrid w:val="0"/>
              <w:spacing w:line="240" w:lineRule="atLeast"/>
              <w:ind w:left="311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學程應修科目與學分須符合下列條件：</w:t>
            </w:r>
          </w:p>
          <w:p w14:paraId="5C64B98C" w14:textId="77777777" w:rsidR="00DF6232" w:rsidRPr="00056CC6" w:rsidRDefault="00DF6232" w:rsidP="00DF6232">
            <w:pPr>
              <w:adjustRightInd w:val="0"/>
              <w:snapToGrid w:val="0"/>
              <w:spacing w:line="20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6CC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</w:t>
            </w:r>
            <w:r w:rsidRPr="00056CC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proofErr w:type="gramStart"/>
            <w:r w:rsidRPr="00056CC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一</w:t>
            </w:r>
            <w:proofErr w:type="gramEnd"/>
            <w:r w:rsidRPr="00056CC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)學生應</w:t>
            </w:r>
            <w:r w:rsidRPr="00056CC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依據本學程修課規定，</w:t>
            </w:r>
            <w:r w:rsidRPr="00056CC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修畢</w:t>
            </w:r>
            <w:r w:rsidRPr="00056CC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各班別必修及選修課程內容共計三十七</w:t>
            </w:r>
            <w:r w:rsidRPr="00056CC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學分。</w:t>
            </w:r>
          </w:p>
          <w:p w14:paraId="1F2F09C7" w14:textId="77777777" w:rsidR="00DF6232" w:rsidRPr="00056CC6" w:rsidRDefault="00DF6232" w:rsidP="00DF623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6CC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</w:t>
            </w:r>
            <w:r w:rsidRPr="00056CC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(二)</w:t>
            </w: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 xml:space="preserve"> 須通過「自我審查與外部評核機制」評核內容共分為以下3部分</w:t>
            </w:r>
          </w:p>
          <w:p w14:paraId="6A96C991" w14:textId="77777777" w:rsidR="00DF6232" w:rsidRPr="00056CC6" w:rsidRDefault="00DF6232" w:rsidP="00DF6232">
            <w:pPr>
              <w:pStyle w:val="ae"/>
              <w:adjustRightInd w:val="0"/>
              <w:snapToGrid w:val="0"/>
              <w:spacing w:line="200" w:lineRule="atLeast"/>
              <w:ind w:leftChars="0" w:left="734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 xml:space="preserve">(1) </w:t>
            </w:r>
            <w:proofErr w:type="gramStart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校內評核</w:t>
            </w:r>
            <w:proofErr w:type="gramEnd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ab/>
              <w:t>(</w:t>
            </w:r>
            <w:proofErr w:type="gramStart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如上表修課</w:t>
            </w:r>
            <w:proofErr w:type="gramEnd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 xml:space="preserve">內容)  </w:t>
            </w:r>
          </w:p>
          <w:p w14:paraId="35BFBB4F" w14:textId="77777777" w:rsidR="00DF6232" w:rsidRPr="00056CC6" w:rsidRDefault="00DF6232" w:rsidP="00DF6232">
            <w:pPr>
              <w:pStyle w:val="ae"/>
              <w:adjustRightInd w:val="0"/>
              <w:snapToGrid w:val="0"/>
              <w:spacing w:line="200" w:lineRule="atLeast"/>
              <w:ind w:leftChars="0" w:left="734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(2) 業界實見習評核(必選修校外實習)：業界實習成績須70分以上</w:t>
            </w:r>
            <w:r w:rsidRPr="00056CC6">
              <w:rPr>
                <w:rFonts w:ascii="新細明體" w:hAnsi="新細明體" w:hint="eastAsia"/>
                <w:sz w:val="20"/>
                <w:szCs w:val="20"/>
              </w:rPr>
              <w:t>。</w:t>
            </w: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1781944D" w14:textId="77777777" w:rsidR="00DF6232" w:rsidRPr="00056CC6" w:rsidRDefault="00DF6232" w:rsidP="00DF6232">
            <w:pPr>
              <w:pStyle w:val="ae"/>
              <w:adjustRightInd w:val="0"/>
              <w:snapToGrid w:val="0"/>
              <w:spacing w:line="200" w:lineRule="atLeast"/>
              <w:ind w:leftChars="0" w:left="734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(3) 展演、專利或參加競賽等方式(擇</w:t>
            </w:r>
            <w:proofErr w:type="gramStart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 xml:space="preserve">) </w:t>
            </w:r>
          </w:p>
          <w:p w14:paraId="61231634" w14:textId="77777777" w:rsidR="00DF6232" w:rsidRPr="00056CC6" w:rsidRDefault="00DF6232" w:rsidP="00DF6232">
            <w:pPr>
              <w:widowControl/>
              <w:numPr>
                <w:ilvl w:val="0"/>
                <w:numId w:val="4"/>
              </w:numPr>
              <w:tabs>
                <w:tab w:val="left" w:pos="311"/>
              </w:tabs>
              <w:snapToGrid w:val="0"/>
              <w:spacing w:line="240" w:lineRule="atLeast"/>
              <w:ind w:left="31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6CC6">
              <w:rPr>
                <w:rFonts w:ascii="標楷體" w:eastAsia="標楷體" w:hAnsi="標楷體" w:cs="Arial"/>
                <w:sz w:val="20"/>
                <w:szCs w:val="20"/>
              </w:rPr>
              <w:t>學程以「專業實習」為定位，全校學生不分系所，每期招收學員以</w:t>
            </w:r>
            <w:r w:rsidRPr="00056CC6">
              <w:rPr>
                <w:rFonts w:ascii="標楷體" w:eastAsia="標楷體" w:hAnsi="標楷體" w:cs="Arial" w:hint="eastAsia"/>
                <w:sz w:val="20"/>
                <w:szCs w:val="20"/>
              </w:rPr>
              <w:t>30</w:t>
            </w:r>
            <w:r w:rsidRPr="00056CC6">
              <w:rPr>
                <w:rFonts w:ascii="標楷體" w:eastAsia="標楷體" w:hAnsi="標楷體" w:cs="Arial"/>
                <w:sz w:val="20"/>
                <w:szCs w:val="20"/>
              </w:rPr>
              <w:t>名為原則。</w:t>
            </w:r>
          </w:p>
          <w:p w14:paraId="1A17A6A1" w14:textId="77777777" w:rsidR="00DF6232" w:rsidRPr="00056CC6" w:rsidRDefault="00DF6232" w:rsidP="00DF6232">
            <w:pPr>
              <w:numPr>
                <w:ilvl w:val="0"/>
                <w:numId w:val="4"/>
              </w:numPr>
              <w:tabs>
                <w:tab w:val="left" w:pos="311"/>
              </w:tabs>
              <w:snapToGrid w:val="0"/>
              <w:spacing w:line="240" w:lineRule="atLeast"/>
              <w:ind w:left="311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cs="Arial" w:hint="eastAsia"/>
                <w:sz w:val="20"/>
                <w:szCs w:val="20"/>
              </w:rPr>
              <w:t>設計專題(三)3/3課程為</w:t>
            </w: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暑期業界實習課程</w:t>
            </w:r>
            <w:r w:rsidRPr="00056CC6"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Pr="00056CC6">
              <w:rPr>
                <w:rFonts w:ascii="標楷體" w:eastAsia="標楷體" w:hAnsi="標楷體" w:cs="Arial" w:hint="eastAsia"/>
                <w:sz w:val="20"/>
                <w:szCs w:val="20"/>
              </w:rPr>
              <w:t>設計專題(四)3/3課程為</w:t>
            </w:r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展演、專利或參加競賽等方式(擇</w:t>
            </w:r>
            <w:proofErr w:type="gramStart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056CC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056CC6">
              <w:rPr>
                <w:rFonts w:ascii="微軟正黑體" w:eastAsia="微軟正黑體" w:hAnsi="微軟正黑體" w:cs="Arial" w:hint="eastAsia"/>
                <w:sz w:val="20"/>
                <w:szCs w:val="20"/>
              </w:rPr>
              <w:t>。</w:t>
            </w:r>
          </w:p>
          <w:p w14:paraId="18602AE2" w14:textId="77777777" w:rsidR="00DF6232" w:rsidRPr="00056CC6" w:rsidRDefault="00DF6232" w:rsidP="00DF6232">
            <w:pPr>
              <w:widowControl/>
              <w:numPr>
                <w:ilvl w:val="0"/>
                <w:numId w:val="4"/>
              </w:numPr>
              <w:tabs>
                <w:tab w:val="left" w:pos="311"/>
              </w:tabs>
              <w:adjustRightInd w:val="0"/>
              <w:snapToGrid w:val="0"/>
              <w:spacing w:line="240" w:lineRule="atLeast"/>
              <w:ind w:left="31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6CC6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產學</w:t>
            </w:r>
            <w:r w:rsidRPr="00056CC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二</w:t>
            </w:r>
            <w:r w:rsidRPr="00056CC6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師共同指導</w:t>
            </w:r>
            <w:r w:rsidRPr="00056CC6">
              <w:rPr>
                <w:rFonts w:ascii="新細明體" w:hAnsi="新細明體" w:cs="Arial" w:hint="eastAsia"/>
                <w:kern w:val="0"/>
                <w:sz w:val="20"/>
                <w:szCs w:val="20"/>
              </w:rPr>
              <w:t>，</w:t>
            </w:r>
            <w:r w:rsidRPr="00056CC6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本計畫</w:t>
            </w:r>
            <w:proofErr w:type="gramStart"/>
            <w:r w:rsidRPr="00056CC6">
              <w:rPr>
                <w:rFonts w:ascii="標楷體" w:eastAsia="標楷體" w:hAnsi="標楷體" w:cs="Arial"/>
                <w:kern w:val="0"/>
                <w:sz w:val="20"/>
                <w:szCs w:val="20"/>
              </w:rPr>
              <w:t>之文創</w:t>
            </w:r>
            <w:r w:rsidRPr="00056CC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學分</w:t>
            </w:r>
            <w:proofErr w:type="gramEnd"/>
            <w:r w:rsidRPr="00056CC6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學程將由本校專任教師擔任導師、</w:t>
            </w:r>
            <w:r w:rsidRPr="00056CC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邀請</w:t>
            </w:r>
            <w:r w:rsidRPr="00056CC6">
              <w:rPr>
                <w:rFonts w:ascii="標楷體" w:eastAsia="標楷體" w:hAnsi="標楷體" w:cs="Arial"/>
                <w:kern w:val="0"/>
                <w:sz w:val="20"/>
                <w:szCs w:val="20"/>
              </w:rPr>
              <w:t>企業人士擔任業師，導師作為學生與</w:t>
            </w:r>
            <w:proofErr w:type="gramStart"/>
            <w:r w:rsidRPr="00056CC6">
              <w:rPr>
                <w:rFonts w:ascii="標楷體" w:eastAsia="標楷體" w:hAnsi="標楷體" w:cs="Arial"/>
                <w:kern w:val="0"/>
                <w:sz w:val="20"/>
                <w:szCs w:val="20"/>
              </w:rPr>
              <w:t>企業間的橋樑</w:t>
            </w:r>
            <w:proofErr w:type="gramEnd"/>
            <w:r w:rsidRPr="00056CC6">
              <w:rPr>
                <w:rFonts w:ascii="標楷體" w:eastAsia="標楷體" w:hAnsi="標楷體" w:cs="Arial"/>
                <w:kern w:val="0"/>
                <w:sz w:val="20"/>
                <w:szCs w:val="20"/>
              </w:rPr>
              <w:t>，負責追蹤學生學習進度並適時提供輔導；業師則負責實務課程的教授與實習之安排。</w:t>
            </w:r>
          </w:p>
        </w:tc>
      </w:tr>
    </w:tbl>
    <w:p w14:paraId="22A931FA" w14:textId="2BD71B7A" w:rsidR="00581365" w:rsidRPr="00581365" w:rsidRDefault="00581365" w:rsidP="00581365">
      <w:pPr>
        <w:autoSpaceDE w:val="0"/>
        <w:autoSpaceDN w:val="0"/>
        <w:adjustRightInd w:val="0"/>
        <w:snapToGrid w:val="0"/>
        <w:spacing w:line="240" w:lineRule="atLeast"/>
        <w:ind w:rightChars="-295" w:right="-708"/>
        <w:rPr>
          <w:rFonts w:asciiTheme="majorEastAsia" w:eastAsiaTheme="majorEastAsia" w:hAnsiTheme="majorEastAsia" w:cs="標楷體"/>
          <w:color w:val="000000"/>
          <w:kern w:val="0"/>
          <w:sz w:val="20"/>
          <w:szCs w:val="20"/>
        </w:rPr>
      </w:pPr>
    </w:p>
    <w:p w14:paraId="1249A4BC" w14:textId="77777777" w:rsidR="00581365" w:rsidRPr="00581365" w:rsidRDefault="00581365" w:rsidP="00581365">
      <w:pPr>
        <w:autoSpaceDE w:val="0"/>
        <w:autoSpaceDN w:val="0"/>
        <w:adjustRightInd w:val="0"/>
        <w:snapToGrid w:val="0"/>
        <w:spacing w:line="240" w:lineRule="atLeast"/>
        <w:ind w:leftChars="-531" w:left="-1274" w:rightChars="-295" w:right="-708" w:firstLine="1"/>
        <w:rPr>
          <w:rFonts w:asciiTheme="majorEastAsia" w:eastAsiaTheme="majorEastAsia" w:hAnsiTheme="majorEastAsia" w:cs="標楷體"/>
          <w:color w:val="000000"/>
          <w:kern w:val="0"/>
          <w:sz w:val="20"/>
          <w:szCs w:val="20"/>
        </w:rPr>
      </w:pPr>
    </w:p>
    <w:p w14:paraId="3BB022AA" w14:textId="44C3E349" w:rsidR="00DF6232" w:rsidRDefault="00DF6232" w:rsidP="00DF6232">
      <w:pPr>
        <w:adjustRightInd w:val="0"/>
        <w:snapToGrid w:val="0"/>
        <w:ind w:right="539"/>
        <w:rPr>
          <w:rFonts w:eastAsia="標楷體"/>
          <w:b/>
          <w:sz w:val="36"/>
          <w:szCs w:val="36"/>
        </w:rPr>
      </w:pPr>
    </w:p>
    <w:p w14:paraId="29F3378A" w14:textId="1D9A66A3" w:rsidR="00DF6232" w:rsidRDefault="00DF6232" w:rsidP="00DF6232">
      <w:pPr>
        <w:adjustRightInd w:val="0"/>
        <w:snapToGrid w:val="0"/>
        <w:ind w:right="539"/>
        <w:rPr>
          <w:rFonts w:eastAsia="標楷體"/>
          <w:b/>
          <w:sz w:val="36"/>
          <w:szCs w:val="36"/>
        </w:rPr>
      </w:pPr>
    </w:p>
    <w:p w14:paraId="476032E3" w14:textId="77777777" w:rsidR="00DF6232" w:rsidRDefault="00DF6232" w:rsidP="00DF6232">
      <w:pPr>
        <w:adjustRightInd w:val="0"/>
        <w:snapToGrid w:val="0"/>
        <w:ind w:right="539"/>
        <w:rPr>
          <w:rFonts w:eastAsia="標楷體"/>
          <w:b/>
          <w:sz w:val="36"/>
          <w:szCs w:val="36"/>
        </w:rPr>
      </w:pPr>
    </w:p>
    <w:p w14:paraId="4D678A51" w14:textId="36141681" w:rsidR="002A0F74" w:rsidRDefault="002A0F74" w:rsidP="002A0F74">
      <w:pPr>
        <w:adjustRightInd w:val="0"/>
        <w:snapToGrid w:val="0"/>
        <w:ind w:right="539"/>
        <w:jc w:val="center"/>
        <w:rPr>
          <w:rFonts w:eastAsia="標楷體"/>
          <w:b/>
          <w:sz w:val="36"/>
          <w:szCs w:val="36"/>
        </w:rPr>
      </w:pPr>
      <w:r w:rsidRPr="007B3D5B">
        <w:rPr>
          <w:rFonts w:eastAsia="標楷體"/>
          <w:b/>
          <w:sz w:val="36"/>
          <w:szCs w:val="36"/>
        </w:rPr>
        <w:t>國立</w:t>
      </w:r>
      <w:r>
        <w:rPr>
          <w:rFonts w:eastAsia="標楷體" w:hint="eastAsia"/>
          <w:b/>
          <w:sz w:val="36"/>
          <w:szCs w:val="36"/>
        </w:rPr>
        <w:t>彰化</w:t>
      </w:r>
      <w:r w:rsidRPr="007B3D5B">
        <w:rPr>
          <w:rFonts w:eastAsia="標楷體"/>
          <w:b/>
          <w:sz w:val="36"/>
          <w:szCs w:val="36"/>
        </w:rPr>
        <w:t>師範大學</w:t>
      </w:r>
      <w:r>
        <w:rPr>
          <w:rFonts w:eastAsia="標楷體" w:hint="eastAsia"/>
          <w:b/>
          <w:sz w:val="36"/>
          <w:szCs w:val="36"/>
        </w:rPr>
        <w:t>美術學系</w:t>
      </w:r>
    </w:p>
    <w:p w14:paraId="183234C6" w14:textId="41D93EA5" w:rsidR="002A0F74" w:rsidRPr="00762C15" w:rsidRDefault="00AB7F8E" w:rsidP="002A0F74">
      <w:pPr>
        <w:adjustRightInd w:val="0"/>
        <w:snapToGrid w:val="0"/>
        <w:ind w:right="539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 xml:space="preserve">  </w:t>
      </w:r>
      <w:r>
        <w:rPr>
          <w:rFonts w:eastAsia="標楷體" w:hint="eastAsia"/>
          <w:b/>
          <w:sz w:val="36"/>
          <w:szCs w:val="36"/>
          <w:u w:val="single"/>
        </w:rPr>
        <w:t xml:space="preserve">     </w:t>
      </w:r>
      <w:r>
        <w:rPr>
          <w:rFonts w:eastAsia="標楷體" w:hint="eastAsia"/>
          <w:b/>
          <w:sz w:val="36"/>
          <w:szCs w:val="36"/>
        </w:rPr>
        <w:t>學年度</w:t>
      </w:r>
      <w:r>
        <w:rPr>
          <w:rFonts w:eastAsia="標楷體" w:hint="eastAsia"/>
          <w:b/>
          <w:sz w:val="36"/>
          <w:szCs w:val="36"/>
          <w:u w:val="single"/>
        </w:rPr>
        <w:t xml:space="preserve">  </w:t>
      </w:r>
      <w:r w:rsidR="002A0F74">
        <w:rPr>
          <w:rFonts w:eastAsia="標楷體" w:hint="eastAsia"/>
          <w:b/>
          <w:sz w:val="36"/>
          <w:szCs w:val="36"/>
        </w:rPr>
        <w:t>學期</w:t>
      </w:r>
      <w:r w:rsidR="002A0F74" w:rsidRPr="007B3D5B">
        <w:rPr>
          <w:rFonts w:eastAsia="標楷體" w:hint="eastAsia"/>
          <w:b/>
          <w:sz w:val="36"/>
          <w:szCs w:val="36"/>
        </w:rPr>
        <w:t>「文化創意</w:t>
      </w:r>
      <w:r w:rsidR="002A0F74">
        <w:rPr>
          <w:rFonts w:eastAsia="標楷體" w:hint="eastAsia"/>
          <w:b/>
          <w:sz w:val="36"/>
          <w:szCs w:val="36"/>
        </w:rPr>
        <w:t>學分</w:t>
      </w:r>
      <w:r w:rsidR="002A0F74" w:rsidRPr="007B3D5B">
        <w:rPr>
          <w:rFonts w:eastAsia="標楷體"/>
          <w:b/>
          <w:sz w:val="36"/>
          <w:szCs w:val="36"/>
        </w:rPr>
        <w:t>學程</w:t>
      </w:r>
      <w:r w:rsidR="002A0F74" w:rsidRPr="007B3D5B">
        <w:rPr>
          <w:rFonts w:eastAsia="標楷體" w:hint="eastAsia"/>
          <w:b/>
          <w:sz w:val="36"/>
          <w:szCs w:val="36"/>
        </w:rPr>
        <w:t>」申請表</w:t>
      </w:r>
      <w:r w:rsidR="002A0F74" w:rsidRPr="00F170A0">
        <w:rPr>
          <w:rStyle w:val="af1"/>
          <w:rFonts w:eastAsia="標楷體"/>
          <w:b/>
          <w:color w:val="FFFFFF"/>
          <w:sz w:val="36"/>
          <w:szCs w:val="36"/>
        </w:rPr>
        <w:footnoteReference w:customMarkFollows="1" w:id="1"/>
        <w:sym w:font="Symbol" w:char="F02A"/>
      </w:r>
    </w:p>
    <w:p w14:paraId="591F4042" w14:textId="77777777" w:rsidR="002A0F74" w:rsidRDefault="002A0F74" w:rsidP="002A0F74">
      <w:pPr>
        <w:wordWrap w:val="0"/>
        <w:jc w:val="right"/>
        <w:rPr>
          <w:rFonts w:eastAsia="標楷體"/>
        </w:rPr>
      </w:pPr>
      <w:r>
        <w:rPr>
          <w:rFonts w:eastAsia="標楷體" w:hint="eastAsia"/>
        </w:rPr>
        <w:t>填表日期：</w:t>
      </w: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日</w:t>
      </w:r>
    </w:p>
    <w:tbl>
      <w:tblPr>
        <w:tblW w:w="944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1229"/>
        <w:gridCol w:w="46"/>
        <w:gridCol w:w="1985"/>
        <w:gridCol w:w="283"/>
        <w:gridCol w:w="808"/>
        <w:gridCol w:w="2027"/>
        <w:gridCol w:w="2169"/>
      </w:tblGrid>
      <w:tr w:rsidR="002A0F74" w:rsidRPr="00656B21" w14:paraId="2CB6C238" w14:textId="77777777" w:rsidTr="00833F66">
        <w:trPr>
          <w:jc w:val="center"/>
        </w:trPr>
        <w:tc>
          <w:tcPr>
            <w:tcW w:w="894" w:type="dxa"/>
            <w:vMerge w:val="restart"/>
            <w:vAlign w:val="center"/>
          </w:tcPr>
          <w:p w14:paraId="1EF103E3" w14:textId="77777777" w:rsidR="002A0F74" w:rsidRPr="00656B21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656B21">
              <w:rPr>
                <w:rFonts w:eastAsia="標楷體" w:hint="eastAsia"/>
                <w:sz w:val="28"/>
                <w:szCs w:val="28"/>
              </w:rPr>
              <w:t>基本資料</w:t>
            </w:r>
          </w:p>
        </w:tc>
        <w:tc>
          <w:tcPr>
            <w:tcW w:w="1275" w:type="dxa"/>
            <w:gridSpan w:val="2"/>
            <w:vAlign w:val="center"/>
          </w:tcPr>
          <w:p w14:paraId="1F2EE220" w14:textId="77777777" w:rsidR="002A0F74" w:rsidRPr="00656B21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56B21">
              <w:rPr>
                <w:rFonts w:eastAsia="標楷體" w:hint="eastAsia"/>
              </w:rPr>
              <w:t>學生姓名</w:t>
            </w:r>
          </w:p>
        </w:tc>
        <w:tc>
          <w:tcPr>
            <w:tcW w:w="5103" w:type="dxa"/>
            <w:gridSpan w:val="4"/>
            <w:vAlign w:val="center"/>
          </w:tcPr>
          <w:p w14:paraId="64A5A41D" w14:textId="77777777" w:rsidR="002A0F74" w:rsidRPr="00656B21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9" w:type="dxa"/>
            <w:vMerge w:val="restart"/>
            <w:vAlign w:val="center"/>
          </w:tcPr>
          <w:p w14:paraId="4195D91B" w14:textId="77777777" w:rsidR="002A0F74" w:rsidRPr="00031EA6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656B21">
              <w:rPr>
                <w:rFonts w:eastAsia="標楷體" w:hint="eastAsia"/>
                <w:sz w:val="28"/>
                <w:szCs w:val="28"/>
              </w:rPr>
              <w:t>照片黏貼處</w:t>
            </w:r>
          </w:p>
        </w:tc>
      </w:tr>
      <w:tr w:rsidR="002A0F74" w:rsidRPr="00656B21" w14:paraId="6EB8D020" w14:textId="77777777" w:rsidTr="00833F66">
        <w:trPr>
          <w:jc w:val="center"/>
        </w:trPr>
        <w:tc>
          <w:tcPr>
            <w:tcW w:w="894" w:type="dxa"/>
            <w:vMerge/>
            <w:vAlign w:val="center"/>
          </w:tcPr>
          <w:p w14:paraId="7A4596E9" w14:textId="77777777" w:rsidR="002A0F74" w:rsidRPr="00656B21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ABB6E2A" w14:textId="77777777" w:rsidR="002A0F74" w:rsidRPr="00656B21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56B21">
              <w:rPr>
                <w:rFonts w:eastAsia="標楷體" w:hint="eastAsia"/>
                <w:sz w:val="28"/>
                <w:szCs w:val="28"/>
              </w:rPr>
              <w:t>學院</w:t>
            </w:r>
          </w:p>
        </w:tc>
        <w:tc>
          <w:tcPr>
            <w:tcW w:w="1985" w:type="dxa"/>
            <w:vAlign w:val="center"/>
          </w:tcPr>
          <w:p w14:paraId="637E3552" w14:textId="77777777" w:rsidR="002A0F74" w:rsidRPr="00656B21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7BD0727D" w14:textId="77777777" w:rsidR="002A0F74" w:rsidRPr="00656B21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656B21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2027" w:type="dxa"/>
            <w:vAlign w:val="center"/>
          </w:tcPr>
          <w:p w14:paraId="06C50E3D" w14:textId="77777777" w:rsidR="002A0F74" w:rsidRPr="00656B21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9" w:type="dxa"/>
            <w:vMerge/>
            <w:vAlign w:val="center"/>
          </w:tcPr>
          <w:p w14:paraId="50BFF222" w14:textId="77777777" w:rsidR="002A0F74" w:rsidRPr="00656B21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A0F74" w:rsidRPr="00656B21" w14:paraId="357E06A2" w14:textId="77777777" w:rsidTr="00833F66">
        <w:trPr>
          <w:jc w:val="center"/>
        </w:trPr>
        <w:tc>
          <w:tcPr>
            <w:tcW w:w="894" w:type="dxa"/>
            <w:vMerge/>
            <w:vAlign w:val="center"/>
          </w:tcPr>
          <w:p w14:paraId="43154A4B" w14:textId="77777777" w:rsidR="002A0F74" w:rsidRPr="00656B21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2D00407" w14:textId="77777777" w:rsidR="002A0F74" w:rsidRPr="00656B21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56B21">
              <w:rPr>
                <w:rFonts w:eastAsia="標楷體" w:hint="eastAsia"/>
              </w:rPr>
              <w:t>系</w:t>
            </w:r>
            <w:r>
              <w:rPr>
                <w:rFonts w:eastAsia="標楷體" w:hint="eastAsia"/>
              </w:rPr>
              <w:t>級</w:t>
            </w:r>
          </w:p>
        </w:tc>
        <w:tc>
          <w:tcPr>
            <w:tcW w:w="5103" w:type="dxa"/>
            <w:gridSpan w:val="4"/>
            <w:vAlign w:val="center"/>
          </w:tcPr>
          <w:p w14:paraId="21373FC9" w14:textId="77777777" w:rsidR="002A0F74" w:rsidRPr="00656B21" w:rsidRDefault="002A0F74" w:rsidP="002A0F74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  <w:r w:rsidRPr="00656B21">
              <w:rPr>
                <w:rFonts w:eastAsia="標楷體" w:hint="eastAsia"/>
                <w:sz w:val="28"/>
                <w:szCs w:val="28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656B21">
              <w:rPr>
                <w:rFonts w:eastAsia="標楷體" w:hint="eastAsia"/>
                <w:sz w:val="28"/>
                <w:szCs w:val="28"/>
              </w:rPr>
              <w:t>學系</w:t>
            </w:r>
            <w:r w:rsidRPr="00656B21"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B21">
              <w:rPr>
                <w:rFonts w:eastAsia="標楷體" w:hint="eastAsia"/>
                <w:sz w:val="28"/>
                <w:szCs w:val="28"/>
              </w:rPr>
              <w:t>班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 w:rsidRPr="00656B21">
              <w:rPr>
                <w:rFonts w:eastAsia="標楷體" w:hint="eastAsia"/>
                <w:sz w:val="28"/>
                <w:szCs w:val="28"/>
              </w:rPr>
              <w:t>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169" w:type="dxa"/>
            <w:vMerge/>
            <w:vAlign w:val="center"/>
          </w:tcPr>
          <w:p w14:paraId="5F96C12F" w14:textId="77777777" w:rsidR="002A0F74" w:rsidRPr="00656B21" w:rsidRDefault="002A0F74" w:rsidP="002A0F74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</w:p>
        </w:tc>
      </w:tr>
      <w:tr w:rsidR="002A0F74" w:rsidRPr="00656B21" w14:paraId="6DC861DB" w14:textId="77777777" w:rsidTr="00833F66">
        <w:trPr>
          <w:jc w:val="center"/>
        </w:trPr>
        <w:tc>
          <w:tcPr>
            <w:tcW w:w="894" w:type="dxa"/>
            <w:vMerge/>
            <w:vAlign w:val="center"/>
          </w:tcPr>
          <w:p w14:paraId="3ED15788" w14:textId="77777777" w:rsidR="002A0F74" w:rsidRPr="00656B21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017DEB7" w14:textId="77777777" w:rsidR="002A0F74" w:rsidRPr="00656B21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1985" w:type="dxa"/>
            <w:vAlign w:val="center"/>
          </w:tcPr>
          <w:p w14:paraId="2EC7D1F2" w14:textId="77777777" w:rsidR="002A0F74" w:rsidRPr="00656B21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42CE04FC" w14:textId="77777777" w:rsidR="002A0F74" w:rsidRPr="00656B21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2027" w:type="dxa"/>
            <w:vAlign w:val="center"/>
          </w:tcPr>
          <w:p w14:paraId="74A21761" w14:textId="77777777" w:rsidR="002A0F74" w:rsidRPr="00656B21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9" w:type="dxa"/>
            <w:vMerge/>
            <w:vAlign w:val="center"/>
          </w:tcPr>
          <w:p w14:paraId="0967CA4B" w14:textId="77777777" w:rsidR="002A0F74" w:rsidRPr="00656B21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A0F74" w:rsidRPr="00656B21" w14:paraId="6FFF3173" w14:textId="77777777" w:rsidTr="00833F66">
        <w:trPr>
          <w:jc w:val="center"/>
        </w:trPr>
        <w:tc>
          <w:tcPr>
            <w:tcW w:w="894" w:type="dxa"/>
            <w:vMerge/>
            <w:vAlign w:val="center"/>
          </w:tcPr>
          <w:p w14:paraId="3B5EFAC1" w14:textId="77777777" w:rsidR="002A0F74" w:rsidRPr="00656B21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5C6A30B" w14:textId="77777777" w:rsidR="002A0F74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656B21">
              <w:rPr>
                <w:rFonts w:eastAsia="標楷體"/>
                <w:sz w:val="28"/>
                <w:szCs w:val="28"/>
              </w:rPr>
              <w:t>E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656B21">
              <w:rPr>
                <w:rFonts w:eastAsia="標楷體" w:hint="eastAsia"/>
                <w:sz w:val="28"/>
                <w:szCs w:val="28"/>
              </w:rPr>
              <w:t>mail</w:t>
            </w:r>
          </w:p>
        </w:tc>
        <w:tc>
          <w:tcPr>
            <w:tcW w:w="5103" w:type="dxa"/>
            <w:gridSpan w:val="4"/>
            <w:vAlign w:val="center"/>
          </w:tcPr>
          <w:p w14:paraId="7069AA2B" w14:textId="77777777" w:rsidR="002A0F74" w:rsidRPr="00656B21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9" w:type="dxa"/>
            <w:vMerge/>
            <w:vAlign w:val="center"/>
          </w:tcPr>
          <w:p w14:paraId="20B23746" w14:textId="77777777" w:rsidR="002A0F74" w:rsidRPr="00656B21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A0F74" w:rsidRPr="00656B21" w14:paraId="55CFC069" w14:textId="77777777" w:rsidTr="00833F66">
        <w:trPr>
          <w:trHeight w:val="2213"/>
          <w:jc w:val="center"/>
        </w:trPr>
        <w:tc>
          <w:tcPr>
            <w:tcW w:w="2169" w:type="dxa"/>
            <w:gridSpan w:val="3"/>
            <w:vAlign w:val="center"/>
          </w:tcPr>
          <w:p w14:paraId="2C18EB62" w14:textId="77777777" w:rsidR="002A0F74" w:rsidRPr="00656B21" w:rsidRDefault="002A0F74" w:rsidP="00833F6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56B21">
              <w:rPr>
                <w:rFonts w:eastAsia="標楷體" w:hint="eastAsia"/>
                <w:sz w:val="28"/>
                <w:szCs w:val="28"/>
              </w:rPr>
              <w:t>檢附資料</w:t>
            </w:r>
            <w:r w:rsidRPr="00656B21"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7272" w:type="dxa"/>
            <w:gridSpan w:val="5"/>
            <w:vAlign w:val="center"/>
          </w:tcPr>
          <w:p w14:paraId="530AE9F0" w14:textId="77777777" w:rsidR="002A0F74" w:rsidRPr="00656B21" w:rsidRDefault="002A0F74" w:rsidP="002A0F74">
            <w:pPr>
              <w:numPr>
                <w:ilvl w:val="0"/>
                <w:numId w:val="9"/>
              </w:numPr>
              <w:rPr>
                <w:rFonts w:eastAsia="標楷體"/>
                <w:sz w:val="28"/>
                <w:szCs w:val="28"/>
              </w:rPr>
            </w:pPr>
            <w:r w:rsidRPr="00656B21">
              <w:rPr>
                <w:rFonts w:eastAsia="標楷體" w:hint="eastAsia"/>
                <w:sz w:val="28"/>
                <w:szCs w:val="28"/>
              </w:rPr>
              <w:t>成績單正本</w:t>
            </w:r>
            <w:r w:rsidRPr="00656B21"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  <w:p w14:paraId="64BD8622" w14:textId="58BAA951" w:rsidR="002A0F74" w:rsidRPr="00656B21" w:rsidRDefault="002A0F74" w:rsidP="00AB7F8E">
            <w:pPr>
              <w:ind w:leftChars="116" w:left="418" w:hangingChars="50" w:hanging="140"/>
              <w:rPr>
                <w:rFonts w:eastAsia="標楷體"/>
                <w:sz w:val="28"/>
                <w:szCs w:val="28"/>
              </w:rPr>
            </w:pPr>
            <w:r w:rsidRPr="00656B21">
              <w:rPr>
                <w:rFonts w:eastAsia="標楷體" w:hint="eastAsia"/>
                <w:sz w:val="28"/>
                <w:szCs w:val="28"/>
              </w:rPr>
              <w:t>(</w:t>
            </w:r>
            <w:r w:rsidRPr="00656B21">
              <w:rPr>
                <w:rFonts w:eastAsia="標楷體" w:hint="eastAsia"/>
                <w:sz w:val="28"/>
                <w:szCs w:val="28"/>
              </w:rPr>
              <w:t>在本校上學期成績單</w:t>
            </w:r>
            <w:r w:rsidRPr="00656B21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2A0F74" w:rsidRPr="00656B21" w14:paraId="561E4A2C" w14:textId="77777777" w:rsidTr="00833F66">
        <w:trPr>
          <w:trHeight w:val="2213"/>
          <w:jc w:val="center"/>
        </w:trPr>
        <w:tc>
          <w:tcPr>
            <w:tcW w:w="2169" w:type="dxa"/>
            <w:gridSpan w:val="3"/>
            <w:vAlign w:val="center"/>
          </w:tcPr>
          <w:p w14:paraId="1E1551DD" w14:textId="640EB79B" w:rsidR="002A0F74" w:rsidRPr="00762C15" w:rsidRDefault="001C75F8" w:rsidP="002A0F74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學習</w:t>
            </w:r>
            <w:r w:rsidR="002A0F74">
              <w:rPr>
                <w:rFonts w:eastAsia="標楷體" w:hint="eastAsia"/>
                <w:sz w:val="28"/>
                <w:szCs w:val="28"/>
              </w:rPr>
              <w:t>計畫</w:t>
            </w:r>
          </w:p>
        </w:tc>
        <w:tc>
          <w:tcPr>
            <w:tcW w:w="7272" w:type="dxa"/>
            <w:gridSpan w:val="5"/>
            <w:tcBorders>
              <w:right w:val="single" w:sz="18" w:space="0" w:color="auto"/>
            </w:tcBorders>
          </w:tcPr>
          <w:p w14:paraId="32F25D55" w14:textId="77777777" w:rsidR="002A0F74" w:rsidRDefault="002A0F74" w:rsidP="002A0F74">
            <w:pPr>
              <w:spacing w:beforeLines="100" w:before="360" w:afterLines="100" w:after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BFE6537" w14:textId="77777777" w:rsidR="002A0F74" w:rsidRDefault="002A0F74" w:rsidP="002A0F74">
            <w:pPr>
              <w:spacing w:beforeLines="100" w:before="360" w:afterLines="100" w:after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D1CAB29" w14:textId="77777777" w:rsidR="002A0F74" w:rsidRDefault="002A0F74" w:rsidP="002A0F74">
            <w:pPr>
              <w:spacing w:beforeLines="100" w:before="360" w:afterLines="100" w:after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358861F" w14:textId="77777777" w:rsidR="002A0F74" w:rsidRPr="00762C15" w:rsidRDefault="002A0F74" w:rsidP="002A0F74">
            <w:pPr>
              <w:spacing w:beforeLines="100" w:before="360" w:afterLines="100" w:after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0F74" w:rsidRPr="00656B21" w14:paraId="7C17FBC7" w14:textId="77777777" w:rsidTr="00833F66">
        <w:trPr>
          <w:trHeight w:val="1279"/>
          <w:jc w:val="center"/>
        </w:trPr>
        <w:tc>
          <w:tcPr>
            <w:tcW w:w="2169" w:type="dxa"/>
            <w:gridSpan w:val="3"/>
            <w:vAlign w:val="center"/>
          </w:tcPr>
          <w:p w14:paraId="63105DF0" w14:textId="77777777" w:rsidR="002A0F74" w:rsidRPr="00656B21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656B21">
              <w:rPr>
                <w:rFonts w:eastAsia="標楷體" w:hint="eastAsia"/>
                <w:sz w:val="28"/>
                <w:szCs w:val="28"/>
              </w:rPr>
              <w:t>申請人</w:t>
            </w:r>
            <w:r>
              <w:rPr>
                <w:rFonts w:eastAsia="標楷體" w:hint="eastAsia"/>
                <w:sz w:val="28"/>
                <w:szCs w:val="28"/>
              </w:rPr>
              <w:t>簽名</w:t>
            </w:r>
          </w:p>
        </w:tc>
        <w:tc>
          <w:tcPr>
            <w:tcW w:w="7272" w:type="dxa"/>
            <w:gridSpan w:val="5"/>
            <w:tcBorders>
              <w:right w:val="single" w:sz="18" w:space="0" w:color="auto"/>
            </w:tcBorders>
          </w:tcPr>
          <w:p w14:paraId="05F0A5DE" w14:textId="77777777" w:rsidR="002A0F74" w:rsidRDefault="002A0F74" w:rsidP="002A0F74">
            <w:pPr>
              <w:spacing w:beforeLines="100" w:before="360" w:afterLines="100" w:after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0F74" w:rsidRPr="00656B21" w14:paraId="235D6698" w14:textId="77777777" w:rsidTr="00833F66">
        <w:trPr>
          <w:trHeight w:val="1183"/>
          <w:jc w:val="center"/>
        </w:trPr>
        <w:tc>
          <w:tcPr>
            <w:tcW w:w="2169" w:type="dxa"/>
            <w:gridSpan w:val="3"/>
            <w:tcBorders>
              <w:bottom w:val="single" w:sz="18" w:space="0" w:color="auto"/>
            </w:tcBorders>
            <w:vAlign w:val="center"/>
          </w:tcPr>
          <w:p w14:paraId="3F230218" w14:textId="77777777" w:rsidR="002A0F74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656B21">
              <w:rPr>
                <w:rFonts w:eastAsia="標楷體" w:hint="eastAsia"/>
                <w:sz w:val="28"/>
                <w:szCs w:val="28"/>
              </w:rPr>
              <w:t>原系所</w:t>
            </w:r>
            <w:proofErr w:type="gramEnd"/>
            <w:r w:rsidRPr="00656B21">
              <w:rPr>
                <w:rFonts w:eastAsia="標楷體" w:hint="eastAsia"/>
                <w:sz w:val="28"/>
                <w:szCs w:val="28"/>
              </w:rPr>
              <w:t>主管</w:t>
            </w:r>
          </w:p>
          <w:p w14:paraId="3D1435D9" w14:textId="77777777" w:rsidR="002A0F74" w:rsidRPr="00656B21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656B21">
              <w:rPr>
                <w:rFonts w:eastAsia="標楷體" w:hint="eastAsia"/>
                <w:sz w:val="28"/>
                <w:szCs w:val="28"/>
              </w:rPr>
              <w:t>同意章</w:t>
            </w:r>
          </w:p>
        </w:tc>
        <w:tc>
          <w:tcPr>
            <w:tcW w:w="7272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B62AB96" w14:textId="77777777" w:rsidR="002A0F74" w:rsidRDefault="002A0F74" w:rsidP="002A0F74">
            <w:pPr>
              <w:spacing w:beforeLines="100" w:before="360" w:afterLines="100" w:after="3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56B21">
              <w:rPr>
                <w:rFonts w:eastAsia="標楷體" w:hint="eastAsia"/>
                <w:sz w:val="28"/>
                <w:szCs w:val="28"/>
              </w:rPr>
              <w:t>(</w:t>
            </w:r>
            <w:r w:rsidRPr="00656B21">
              <w:rPr>
                <w:rFonts w:eastAsia="標楷體" w:hint="eastAsia"/>
                <w:sz w:val="28"/>
                <w:szCs w:val="28"/>
              </w:rPr>
              <w:t>系所主任簽名或蓋章</w:t>
            </w:r>
            <w:r w:rsidRPr="00656B21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2A0F74" w:rsidRPr="00656B21" w14:paraId="13028A34" w14:textId="77777777" w:rsidTr="00833F66">
        <w:trPr>
          <w:trHeight w:val="927"/>
          <w:jc w:val="center"/>
        </w:trPr>
        <w:tc>
          <w:tcPr>
            <w:tcW w:w="9441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35AB89" w14:textId="77777777" w:rsidR="002A0F74" w:rsidRPr="00C9643A" w:rsidRDefault="002A0F74" w:rsidP="002A0F74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43A">
              <w:rPr>
                <w:rFonts w:ascii="標楷體" w:eastAsia="標楷體" w:hAnsi="標楷體" w:hint="eastAsia"/>
                <w:b/>
                <w:sz w:val="28"/>
                <w:szCs w:val="28"/>
              </w:rPr>
              <w:t>以下資料由審查單位填寫</w:t>
            </w:r>
          </w:p>
        </w:tc>
      </w:tr>
      <w:tr w:rsidR="002A0F74" w:rsidRPr="00656B21" w14:paraId="06490974" w14:textId="77777777" w:rsidTr="00833F66">
        <w:trPr>
          <w:trHeight w:val="927"/>
          <w:jc w:val="center"/>
        </w:trPr>
        <w:tc>
          <w:tcPr>
            <w:tcW w:w="2123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637CA1CA" w14:textId="77777777" w:rsidR="002A0F74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656B21">
              <w:rPr>
                <w:rFonts w:eastAsia="標楷體" w:hint="eastAsia"/>
                <w:sz w:val="28"/>
                <w:szCs w:val="28"/>
              </w:rPr>
              <w:t>審查結果</w:t>
            </w:r>
          </w:p>
          <w:p w14:paraId="3F57A55D" w14:textId="77777777" w:rsidR="002A0F74" w:rsidRPr="00656B21" w:rsidRDefault="002A0F74" w:rsidP="002A0F74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  <w:r w:rsidRPr="00656B21">
              <w:rPr>
                <w:rFonts w:eastAsia="標楷體" w:hint="eastAsia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2314" w:type="dxa"/>
            <w:gridSpan w:val="3"/>
            <w:tcBorders>
              <w:top w:val="single" w:sz="18" w:space="0" w:color="auto"/>
            </w:tcBorders>
            <w:vAlign w:val="center"/>
          </w:tcPr>
          <w:p w14:paraId="206FB89A" w14:textId="77777777" w:rsidR="002A0F74" w:rsidRPr="00656B21" w:rsidRDefault="002A0F74" w:rsidP="002A0F74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  <w:r w:rsidRPr="00656B21">
              <w:rPr>
                <w:rFonts w:eastAsia="標楷體" w:hint="eastAsia"/>
                <w:sz w:val="28"/>
                <w:szCs w:val="28"/>
              </w:rPr>
              <w:t>審查結果</w:t>
            </w:r>
          </w:p>
        </w:tc>
        <w:tc>
          <w:tcPr>
            <w:tcW w:w="5004" w:type="dxa"/>
            <w:gridSpan w:val="3"/>
            <w:tcBorders>
              <w:top w:val="single" w:sz="18" w:space="0" w:color="auto"/>
            </w:tcBorders>
            <w:vAlign w:val="center"/>
          </w:tcPr>
          <w:p w14:paraId="7909C149" w14:textId="77777777" w:rsidR="002A0F74" w:rsidRPr="00656B21" w:rsidRDefault="002A0F74" w:rsidP="002A0F74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  <w:r w:rsidRPr="00656B21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656B21">
              <w:rPr>
                <w:rFonts w:eastAsia="標楷體" w:hint="eastAsia"/>
                <w:sz w:val="28"/>
                <w:szCs w:val="28"/>
              </w:rPr>
              <w:t>通過</w:t>
            </w:r>
            <w:r w:rsidRPr="00656B21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656B21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656B21">
              <w:rPr>
                <w:rFonts w:eastAsia="標楷體" w:hint="eastAsia"/>
                <w:sz w:val="28"/>
                <w:szCs w:val="28"/>
              </w:rPr>
              <w:t>不通過</w:t>
            </w:r>
          </w:p>
        </w:tc>
      </w:tr>
      <w:tr w:rsidR="002A0F74" w:rsidRPr="00656B21" w14:paraId="184DFDB4" w14:textId="77777777" w:rsidTr="00833F66">
        <w:trPr>
          <w:trHeight w:val="3709"/>
          <w:jc w:val="center"/>
        </w:trPr>
        <w:tc>
          <w:tcPr>
            <w:tcW w:w="2123" w:type="dxa"/>
            <w:gridSpan w:val="2"/>
            <w:vMerge/>
            <w:vAlign w:val="center"/>
          </w:tcPr>
          <w:p w14:paraId="3AFC6B40" w14:textId="77777777" w:rsidR="002A0F74" w:rsidRPr="00656B21" w:rsidRDefault="002A0F74" w:rsidP="002A0F74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18" w:type="dxa"/>
            <w:gridSpan w:val="6"/>
          </w:tcPr>
          <w:p w14:paraId="00AB545D" w14:textId="77777777" w:rsidR="002A0F74" w:rsidRDefault="002A0F74" w:rsidP="002A0F74">
            <w:pPr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</w:rPr>
            </w:pPr>
            <w:r w:rsidRPr="00656B21">
              <w:rPr>
                <w:rFonts w:eastAsia="標楷體" w:hint="eastAsia"/>
                <w:sz w:val="28"/>
                <w:szCs w:val="28"/>
              </w:rPr>
              <w:t>審查單位：</w:t>
            </w:r>
            <w:r w:rsidRPr="00656B2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656B21">
              <w:rPr>
                <w:rFonts w:eastAsia="標楷體" w:hint="eastAsia"/>
                <w:sz w:val="28"/>
                <w:szCs w:val="28"/>
              </w:rPr>
              <w:t>國立</w:t>
            </w:r>
            <w:r>
              <w:rPr>
                <w:rFonts w:eastAsia="標楷體" w:hint="eastAsia"/>
                <w:sz w:val="28"/>
                <w:szCs w:val="28"/>
              </w:rPr>
              <w:t>彰化</w:t>
            </w:r>
            <w:r w:rsidRPr="00656B21">
              <w:rPr>
                <w:rFonts w:eastAsia="標楷體" w:hint="eastAsia"/>
                <w:sz w:val="28"/>
                <w:szCs w:val="28"/>
              </w:rPr>
              <w:t>師範大學</w:t>
            </w:r>
            <w:r>
              <w:rPr>
                <w:rFonts w:eastAsia="標楷體" w:hint="eastAsia"/>
                <w:sz w:val="28"/>
                <w:szCs w:val="28"/>
              </w:rPr>
              <w:t>美術學系</w:t>
            </w:r>
            <w:r w:rsidRPr="00656B21">
              <w:rPr>
                <w:rFonts w:eastAsia="標楷體" w:hint="eastAsia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系</w:t>
            </w:r>
            <w:r w:rsidRPr="00656B21">
              <w:rPr>
                <w:rFonts w:eastAsia="標楷體" w:hint="eastAsia"/>
                <w:sz w:val="28"/>
                <w:szCs w:val="28"/>
              </w:rPr>
              <w:t>章</w:t>
            </w:r>
            <w:proofErr w:type="gramEnd"/>
            <w:r w:rsidRPr="00656B21">
              <w:rPr>
                <w:rFonts w:eastAsia="標楷體" w:hint="eastAsia"/>
                <w:sz w:val="28"/>
                <w:szCs w:val="28"/>
              </w:rPr>
              <w:t>)</w:t>
            </w:r>
          </w:p>
          <w:p w14:paraId="47D02CA8" w14:textId="77777777" w:rsidR="002A0F74" w:rsidRPr="00762C15" w:rsidRDefault="002A0F74" w:rsidP="002A0F74">
            <w:pPr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030AAB13" w14:textId="77777777" w:rsidR="002A0F74" w:rsidRDefault="002A0F74" w:rsidP="002A0F74"/>
    <w:p w14:paraId="0A70791D" w14:textId="77777777" w:rsidR="00EA04C1" w:rsidRDefault="00EA04C1" w:rsidP="00C43ED8">
      <w:pPr>
        <w:pStyle w:val="Default"/>
        <w:rPr>
          <w:rFonts w:hAnsi="標楷體"/>
        </w:rPr>
        <w:sectPr w:rsidR="00EA04C1" w:rsidSect="001E1D39">
          <w:footerReference w:type="default" r:id="rId8"/>
          <w:pgSz w:w="11906" w:h="16838"/>
          <w:pgMar w:top="1440" w:right="1133" w:bottom="1440" w:left="1418" w:header="851" w:footer="992" w:gutter="0"/>
          <w:cols w:space="425"/>
          <w:docGrid w:type="lines" w:linePitch="360"/>
        </w:sectPr>
      </w:pPr>
    </w:p>
    <w:p w14:paraId="701E0913" w14:textId="30ECE726" w:rsidR="00EA04C1" w:rsidRPr="00EA04C1" w:rsidRDefault="00EA04C1" w:rsidP="00EA04C1">
      <w:pPr>
        <w:snapToGrid w:val="0"/>
        <w:jc w:val="center"/>
        <w:rPr>
          <w:rFonts w:ascii="標楷體" w:eastAsia="標楷體" w:hAnsi="標楷體" w:hint="eastAsia"/>
          <w:b/>
          <w:bCs/>
          <w:color w:val="000000"/>
          <w:sz w:val="32"/>
          <w:szCs w:val="32"/>
        </w:rPr>
      </w:pPr>
      <w:r w:rsidRPr="0080722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國立彰化師範大學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文化創意學分</w:t>
      </w:r>
      <w:r w:rsidRPr="0080722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學程</w:t>
      </w:r>
      <w:r w:rsidRPr="000C205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證明申請書</w:t>
      </w:r>
    </w:p>
    <w:p w14:paraId="4B4F2260" w14:textId="77777777" w:rsidR="00EA04C1" w:rsidRDefault="00EA04C1" w:rsidP="00EA04C1">
      <w:pPr>
        <w:tabs>
          <w:tab w:val="left" w:pos="6960"/>
          <w:tab w:val="right" w:pos="10318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申請日期：  年  月  日</w:t>
      </w:r>
    </w:p>
    <w:tbl>
      <w:tblPr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794"/>
        <w:gridCol w:w="811"/>
        <w:gridCol w:w="553"/>
        <w:gridCol w:w="2700"/>
        <w:gridCol w:w="315"/>
        <w:gridCol w:w="49"/>
        <w:gridCol w:w="1071"/>
        <w:gridCol w:w="549"/>
        <w:gridCol w:w="571"/>
        <w:gridCol w:w="144"/>
        <w:gridCol w:w="2700"/>
      </w:tblGrid>
      <w:tr w:rsidR="00EA04C1" w14:paraId="1FD86D9E" w14:textId="77777777" w:rsidTr="001352A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46" w:type="dxa"/>
            <w:gridSpan w:val="3"/>
            <w:vMerge w:val="restart"/>
            <w:vAlign w:val="center"/>
          </w:tcPr>
          <w:p w14:paraId="35E69C1C" w14:textId="77777777" w:rsidR="00EA04C1" w:rsidRDefault="00EA04C1" w:rsidP="001352A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617" w:type="dxa"/>
            <w:gridSpan w:val="4"/>
            <w:vMerge w:val="restart"/>
            <w:vAlign w:val="center"/>
          </w:tcPr>
          <w:p w14:paraId="6AFFB2D7" w14:textId="77777777" w:rsidR="00EA04C1" w:rsidRDefault="00EA04C1" w:rsidP="001352A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E7CC5AF" w14:textId="77777777" w:rsidR="00EA04C1" w:rsidRDefault="00EA04C1" w:rsidP="001352A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系所、班級</w:t>
            </w:r>
          </w:p>
        </w:tc>
        <w:tc>
          <w:tcPr>
            <w:tcW w:w="3415" w:type="dxa"/>
            <w:gridSpan w:val="3"/>
            <w:vAlign w:val="center"/>
          </w:tcPr>
          <w:p w14:paraId="43B8B3D9" w14:textId="77777777" w:rsidR="00EA04C1" w:rsidRDefault="00EA04C1" w:rsidP="001352A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A04C1" w14:paraId="04A1D911" w14:textId="77777777" w:rsidTr="001352A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46" w:type="dxa"/>
            <w:gridSpan w:val="3"/>
            <w:vMerge/>
            <w:vAlign w:val="center"/>
          </w:tcPr>
          <w:p w14:paraId="4CF1FB72" w14:textId="77777777" w:rsidR="00EA04C1" w:rsidRDefault="00EA04C1" w:rsidP="001352A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17" w:type="dxa"/>
            <w:gridSpan w:val="4"/>
            <w:vMerge/>
            <w:vAlign w:val="center"/>
          </w:tcPr>
          <w:p w14:paraId="7A483554" w14:textId="77777777" w:rsidR="00EA04C1" w:rsidRDefault="00EA04C1" w:rsidP="001352A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F32CD74" w14:textId="77777777" w:rsidR="00EA04C1" w:rsidRDefault="00EA04C1" w:rsidP="001352A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415" w:type="dxa"/>
            <w:gridSpan w:val="3"/>
            <w:vAlign w:val="center"/>
          </w:tcPr>
          <w:p w14:paraId="1B00B163" w14:textId="77777777" w:rsidR="00EA04C1" w:rsidRDefault="00EA04C1" w:rsidP="001352A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A04C1" w14:paraId="58739D58" w14:textId="77777777" w:rsidTr="001352A5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146" w:type="dxa"/>
            <w:gridSpan w:val="3"/>
            <w:vMerge w:val="restart"/>
            <w:vAlign w:val="center"/>
          </w:tcPr>
          <w:p w14:paraId="50111A32" w14:textId="77777777" w:rsidR="00EA04C1" w:rsidRDefault="00EA04C1" w:rsidP="001352A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聯絡資料</w:t>
            </w:r>
          </w:p>
        </w:tc>
        <w:tc>
          <w:tcPr>
            <w:tcW w:w="3617" w:type="dxa"/>
            <w:gridSpan w:val="4"/>
            <w:vAlign w:val="center"/>
          </w:tcPr>
          <w:p w14:paraId="3B26D2C5" w14:textId="77777777" w:rsidR="00EA04C1" w:rsidRDefault="00EA04C1" w:rsidP="001352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1620" w:type="dxa"/>
            <w:gridSpan w:val="2"/>
            <w:vAlign w:val="center"/>
          </w:tcPr>
          <w:p w14:paraId="5B70AAE7" w14:textId="77777777" w:rsidR="00EA04C1" w:rsidRPr="00A90B00" w:rsidRDefault="00EA04C1" w:rsidP="001352A5">
            <w:pPr>
              <w:jc w:val="center"/>
              <w:rPr>
                <w:rFonts w:ascii="標楷體" w:eastAsia="標楷體" w:hAnsi="標楷體"/>
              </w:rPr>
            </w:pPr>
            <w:r w:rsidRPr="00A90B00">
              <w:rPr>
                <w:rFonts w:ascii="標楷體" w:eastAsia="標楷體" w:hAnsi="標楷體" w:hint="eastAsia"/>
              </w:rPr>
              <w:t>領取方式</w:t>
            </w:r>
          </w:p>
        </w:tc>
        <w:tc>
          <w:tcPr>
            <w:tcW w:w="3415" w:type="dxa"/>
            <w:gridSpan w:val="3"/>
            <w:vAlign w:val="center"/>
          </w:tcPr>
          <w:p w14:paraId="0C5949DF" w14:textId="77777777" w:rsidR="00EA04C1" w:rsidRPr="00A90B00" w:rsidRDefault="00EA04C1" w:rsidP="001352A5">
            <w:pPr>
              <w:jc w:val="both"/>
              <w:rPr>
                <w:rFonts w:ascii="標楷體" w:eastAsia="標楷體" w:hAnsi="標楷體" w:hint="eastAsia"/>
              </w:rPr>
            </w:pPr>
            <w:r w:rsidRPr="00A90B00">
              <w:rPr>
                <w:rFonts w:ascii="標楷體" w:eastAsia="標楷體" w:hAnsi="標楷體" w:hint="eastAsia"/>
              </w:rPr>
              <w:t xml:space="preserve"> □自領 □郵寄(自備回郵信封)</w:t>
            </w:r>
          </w:p>
        </w:tc>
      </w:tr>
      <w:tr w:rsidR="00EA04C1" w14:paraId="75BE6469" w14:textId="77777777" w:rsidTr="001352A5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2146" w:type="dxa"/>
            <w:gridSpan w:val="3"/>
            <w:vMerge/>
            <w:vAlign w:val="center"/>
          </w:tcPr>
          <w:p w14:paraId="66680EAF" w14:textId="77777777" w:rsidR="00EA04C1" w:rsidRDefault="00EA04C1" w:rsidP="001352A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52" w:type="dxa"/>
            <w:gridSpan w:val="9"/>
            <w:vAlign w:val="center"/>
          </w:tcPr>
          <w:p w14:paraId="410847FC" w14:textId="77777777" w:rsidR="00EA04C1" w:rsidRDefault="00EA04C1" w:rsidP="001352A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EA04C1" w14:paraId="6341E2A8" w14:textId="77777777" w:rsidTr="001352A5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2146" w:type="dxa"/>
            <w:gridSpan w:val="3"/>
            <w:vMerge/>
            <w:vAlign w:val="center"/>
          </w:tcPr>
          <w:p w14:paraId="241F167E" w14:textId="77777777" w:rsidR="00EA04C1" w:rsidRDefault="00EA04C1" w:rsidP="001352A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52" w:type="dxa"/>
            <w:gridSpan w:val="9"/>
            <w:vAlign w:val="center"/>
          </w:tcPr>
          <w:p w14:paraId="57AEAD79" w14:textId="77777777" w:rsidR="00EA04C1" w:rsidRDefault="00EA04C1" w:rsidP="001352A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>
              <w:rPr>
                <w:rFonts w:ascii="標楷體" w:eastAsia="標楷體" w:hAnsi="標楷體"/>
              </w:rPr>
              <w:t>mail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EA04C1" w14:paraId="0AFFB940" w14:textId="77777777" w:rsidTr="001352A5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2146" w:type="dxa"/>
            <w:gridSpan w:val="3"/>
            <w:vMerge/>
            <w:vAlign w:val="center"/>
          </w:tcPr>
          <w:p w14:paraId="71A12FDA" w14:textId="77777777" w:rsidR="00EA04C1" w:rsidRDefault="00EA04C1" w:rsidP="001352A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52" w:type="dxa"/>
            <w:gridSpan w:val="9"/>
            <w:vAlign w:val="center"/>
          </w:tcPr>
          <w:p w14:paraId="4FB5C2D1" w14:textId="77777777" w:rsidR="00EA04C1" w:rsidRDefault="00EA04C1" w:rsidP="001352A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地址： </w:t>
            </w:r>
          </w:p>
        </w:tc>
      </w:tr>
      <w:tr w:rsidR="00EA04C1" w14:paraId="2C973BA7" w14:textId="77777777" w:rsidTr="001352A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46" w:type="dxa"/>
            <w:gridSpan w:val="3"/>
            <w:shd w:val="clear" w:color="auto" w:fill="FFFF99"/>
            <w:vAlign w:val="center"/>
          </w:tcPr>
          <w:p w14:paraId="0F728041" w14:textId="77777777" w:rsidR="00EA04C1" w:rsidRDefault="00EA04C1" w:rsidP="001352A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修課情形</w:t>
            </w:r>
          </w:p>
        </w:tc>
        <w:tc>
          <w:tcPr>
            <w:tcW w:w="8652" w:type="dxa"/>
            <w:gridSpan w:val="9"/>
            <w:shd w:val="clear" w:color="auto" w:fill="FFFF99"/>
            <w:vAlign w:val="center"/>
          </w:tcPr>
          <w:p w14:paraId="36AEF356" w14:textId="34CC29C4" w:rsidR="00EA04C1" w:rsidRDefault="00EA04C1" w:rsidP="001352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基礎課程(必修)需修畢</w:t>
            </w:r>
            <w:r w:rsidR="00541B99">
              <w:rPr>
                <w:rFonts w:ascii="標楷體" w:eastAsia="標楷體" w:hAnsi="標楷體"/>
              </w:rPr>
              <w:t>1</w:t>
            </w:r>
            <w:r w:rsidR="00541B99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學分，自由選修需修畢15學分，統整(必修)6學分。</w:t>
            </w:r>
          </w:p>
          <w:p w14:paraId="70BA0D25" w14:textId="4A879BC9" w:rsidR="00EA04C1" w:rsidRDefault="00EA04C1" w:rsidP="001352A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申請數應至少修畢本學程</w:t>
            </w:r>
            <w:r w:rsidR="00541B99">
              <w:rPr>
                <w:rFonts w:ascii="標楷體" w:eastAsia="標楷體" w:hAnsi="標楷體" w:hint="eastAsia"/>
              </w:rPr>
              <w:t>37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分。</w:t>
            </w:r>
          </w:p>
        </w:tc>
      </w:tr>
      <w:tr w:rsidR="00EA04C1" w14:paraId="52F91D60" w14:textId="77777777" w:rsidTr="001352A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541" w:type="dxa"/>
            <w:shd w:val="clear" w:color="auto" w:fill="auto"/>
            <w:vAlign w:val="center"/>
          </w:tcPr>
          <w:p w14:paraId="40D84F35" w14:textId="77777777" w:rsidR="00EA04C1" w:rsidRDefault="00EA04C1" w:rsidP="001352A5">
            <w:pPr>
              <w:spacing w:line="340" w:lineRule="exac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794" w:type="dxa"/>
            <w:vAlign w:val="center"/>
          </w:tcPr>
          <w:p w14:paraId="4563806A" w14:textId="77777777" w:rsidR="00EA04C1" w:rsidRPr="005F328A" w:rsidRDefault="00EA04C1" w:rsidP="001352A5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5F328A">
              <w:rPr>
                <w:rFonts w:ascii="標楷體" w:eastAsia="標楷體" w:hAnsi="標楷體" w:hint="eastAsia"/>
                <w:sz w:val="22"/>
              </w:rPr>
              <w:t>學年度</w:t>
            </w:r>
          </w:p>
        </w:tc>
        <w:tc>
          <w:tcPr>
            <w:tcW w:w="811" w:type="dxa"/>
            <w:vAlign w:val="center"/>
          </w:tcPr>
          <w:p w14:paraId="15424C62" w14:textId="77777777" w:rsidR="00EA04C1" w:rsidRPr="005F328A" w:rsidRDefault="00EA04C1" w:rsidP="001352A5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5F328A">
              <w:rPr>
                <w:rFonts w:ascii="標楷體" w:eastAsia="標楷體" w:hAnsi="標楷體" w:hint="eastAsia"/>
                <w:sz w:val="22"/>
              </w:rPr>
              <w:t>學期別</w:t>
            </w:r>
          </w:p>
        </w:tc>
        <w:tc>
          <w:tcPr>
            <w:tcW w:w="3568" w:type="dxa"/>
            <w:gridSpan w:val="3"/>
            <w:vAlign w:val="center"/>
          </w:tcPr>
          <w:p w14:paraId="2B791854" w14:textId="77777777" w:rsidR="00EA04C1" w:rsidRPr="005F328A" w:rsidRDefault="00EA04C1" w:rsidP="001352A5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5F328A">
              <w:rPr>
                <w:rFonts w:ascii="標楷體" w:eastAsia="標楷體" w:hAnsi="標楷體" w:hint="eastAsia"/>
                <w:sz w:val="22"/>
              </w:rPr>
              <w:t>科目名稱</w:t>
            </w:r>
          </w:p>
        </w:tc>
        <w:tc>
          <w:tcPr>
            <w:tcW w:w="1120" w:type="dxa"/>
            <w:gridSpan w:val="2"/>
            <w:vAlign w:val="center"/>
          </w:tcPr>
          <w:p w14:paraId="5FA7285A" w14:textId="77777777" w:rsidR="00EA04C1" w:rsidRPr="005F328A" w:rsidRDefault="00EA04C1" w:rsidP="001352A5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5F328A">
              <w:rPr>
                <w:rFonts w:ascii="標楷體" w:eastAsia="標楷體" w:hAnsi="標楷體" w:hint="eastAsia"/>
                <w:sz w:val="22"/>
              </w:rPr>
              <w:t>學分數</w:t>
            </w:r>
          </w:p>
        </w:tc>
        <w:tc>
          <w:tcPr>
            <w:tcW w:w="1120" w:type="dxa"/>
            <w:gridSpan w:val="2"/>
            <w:vAlign w:val="center"/>
          </w:tcPr>
          <w:p w14:paraId="2AC3FCBB" w14:textId="77777777" w:rsidR="00EA04C1" w:rsidRPr="005F328A" w:rsidRDefault="00EA04C1" w:rsidP="001352A5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5F328A">
              <w:rPr>
                <w:rFonts w:ascii="標楷體" w:eastAsia="標楷體" w:hAnsi="標楷體" w:hint="eastAsia"/>
                <w:sz w:val="22"/>
              </w:rPr>
              <w:t>成績</w:t>
            </w:r>
          </w:p>
        </w:tc>
        <w:tc>
          <w:tcPr>
            <w:tcW w:w="2844" w:type="dxa"/>
            <w:gridSpan w:val="2"/>
            <w:vAlign w:val="center"/>
          </w:tcPr>
          <w:p w14:paraId="3BC36B53" w14:textId="77777777" w:rsidR="00EA04C1" w:rsidRPr="005F328A" w:rsidRDefault="00EA04C1" w:rsidP="001352A5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開課系所</w:t>
            </w:r>
          </w:p>
        </w:tc>
      </w:tr>
      <w:tr w:rsidR="00EA04C1" w:rsidRPr="007D4EE2" w14:paraId="1962B981" w14:textId="77777777" w:rsidTr="001352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1" w:type="dxa"/>
            <w:vMerge w:val="restart"/>
            <w:shd w:val="clear" w:color="auto" w:fill="auto"/>
            <w:textDirection w:val="tbRlV"/>
            <w:vAlign w:val="center"/>
          </w:tcPr>
          <w:p w14:paraId="39E8DDFE" w14:textId="77777777" w:rsidR="00EA04C1" w:rsidRPr="00524FBA" w:rsidRDefault="00EA04C1" w:rsidP="001352A5">
            <w:pPr>
              <w:spacing w:line="340" w:lineRule="exact"/>
              <w:ind w:left="113" w:right="113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524FBA">
              <w:rPr>
                <w:rFonts w:ascii="標楷體" w:eastAsia="標楷體" w:hAnsi="標楷體" w:hint="eastAsia"/>
                <w:sz w:val="21"/>
                <w:szCs w:val="21"/>
              </w:rPr>
              <w:t>基礎課程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(必俢)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5992540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4F36E922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68" w:type="dxa"/>
            <w:gridSpan w:val="3"/>
            <w:vAlign w:val="center"/>
          </w:tcPr>
          <w:p w14:paraId="089A91E0" w14:textId="77777777" w:rsidR="00EA04C1" w:rsidRPr="00774A00" w:rsidRDefault="00EA04C1" w:rsidP="001352A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2CDAEDA8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65DC111B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46893929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A04C1" w:rsidRPr="007D4EE2" w14:paraId="51DE11E7" w14:textId="77777777" w:rsidTr="001352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1" w:type="dxa"/>
            <w:vMerge/>
            <w:shd w:val="clear" w:color="auto" w:fill="auto"/>
            <w:vAlign w:val="center"/>
          </w:tcPr>
          <w:p w14:paraId="7B735B02" w14:textId="77777777" w:rsidR="00EA04C1" w:rsidRPr="001B437B" w:rsidRDefault="00EA04C1" w:rsidP="001352A5">
            <w:pPr>
              <w:spacing w:line="3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3775111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636DBE08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68" w:type="dxa"/>
            <w:gridSpan w:val="3"/>
            <w:vAlign w:val="center"/>
          </w:tcPr>
          <w:p w14:paraId="04203657" w14:textId="77777777" w:rsidR="00EA04C1" w:rsidRPr="00774A00" w:rsidRDefault="00EA04C1" w:rsidP="001352A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62D15DA1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1501C1E8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7F78A1A4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A04C1" w:rsidRPr="007D4EE2" w14:paraId="6095BA63" w14:textId="77777777" w:rsidTr="001352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1" w:type="dxa"/>
            <w:vMerge/>
            <w:shd w:val="clear" w:color="auto" w:fill="auto"/>
            <w:vAlign w:val="center"/>
          </w:tcPr>
          <w:p w14:paraId="4F61B88A" w14:textId="77777777" w:rsidR="00EA04C1" w:rsidRPr="001B437B" w:rsidRDefault="00EA04C1" w:rsidP="001352A5">
            <w:pPr>
              <w:spacing w:line="3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2F15601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2F7D5655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68" w:type="dxa"/>
            <w:gridSpan w:val="3"/>
            <w:vAlign w:val="center"/>
          </w:tcPr>
          <w:p w14:paraId="7665B8FE" w14:textId="77777777" w:rsidR="00EA04C1" w:rsidRPr="00774A00" w:rsidRDefault="00EA04C1" w:rsidP="001352A5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3776D85E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65575DCC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63B6382B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A04C1" w:rsidRPr="007D4EE2" w14:paraId="738912AD" w14:textId="77777777" w:rsidTr="001352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1" w:type="dxa"/>
            <w:vMerge/>
            <w:shd w:val="clear" w:color="auto" w:fill="auto"/>
            <w:vAlign w:val="center"/>
          </w:tcPr>
          <w:p w14:paraId="6B1C4FF7" w14:textId="77777777" w:rsidR="00EA04C1" w:rsidRPr="001B437B" w:rsidRDefault="00EA04C1" w:rsidP="001352A5">
            <w:pPr>
              <w:spacing w:line="3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8349511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54477B06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68" w:type="dxa"/>
            <w:gridSpan w:val="3"/>
            <w:vAlign w:val="center"/>
          </w:tcPr>
          <w:p w14:paraId="55478AD1" w14:textId="77777777" w:rsidR="00EA04C1" w:rsidRPr="00774A00" w:rsidRDefault="00EA04C1" w:rsidP="001352A5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34A55482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45A7DE3C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540589EC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A04C1" w:rsidRPr="007D4EE2" w14:paraId="1EF0765F" w14:textId="77777777" w:rsidTr="001352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1" w:type="dxa"/>
            <w:vMerge/>
            <w:shd w:val="clear" w:color="auto" w:fill="auto"/>
            <w:vAlign w:val="center"/>
          </w:tcPr>
          <w:p w14:paraId="6C9E5EEC" w14:textId="77777777" w:rsidR="00EA04C1" w:rsidRPr="001B437B" w:rsidRDefault="00EA04C1" w:rsidP="001352A5">
            <w:pPr>
              <w:spacing w:line="3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2AC691E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7B494E3B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68" w:type="dxa"/>
            <w:gridSpan w:val="3"/>
            <w:vAlign w:val="center"/>
          </w:tcPr>
          <w:p w14:paraId="464B1F53" w14:textId="77777777" w:rsidR="00EA04C1" w:rsidRPr="00774A00" w:rsidRDefault="00EA04C1" w:rsidP="001352A5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4AFD9096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7CA0B7BC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3CB5A10E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A04C1" w:rsidRPr="007D4EE2" w14:paraId="0D4B5317" w14:textId="77777777" w:rsidTr="001352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1" w:type="dxa"/>
            <w:vMerge/>
            <w:shd w:val="clear" w:color="auto" w:fill="auto"/>
            <w:vAlign w:val="center"/>
          </w:tcPr>
          <w:p w14:paraId="09F9DDA7" w14:textId="77777777" w:rsidR="00EA04C1" w:rsidRPr="001B437B" w:rsidRDefault="00EA04C1" w:rsidP="001352A5">
            <w:pPr>
              <w:spacing w:line="3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1B8F98D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404A84AB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68" w:type="dxa"/>
            <w:gridSpan w:val="3"/>
            <w:vAlign w:val="center"/>
          </w:tcPr>
          <w:p w14:paraId="05D063EC" w14:textId="77777777" w:rsidR="00EA04C1" w:rsidRPr="00774A00" w:rsidRDefault="00EA04C1" w:rsidP="001352A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2696195F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675813AC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38F7963C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A04C1" w:rsidRPr="007D4EE2" w14:paraId="210482AF" w14:textId="77777777" w:rsidTr="001352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1" w:type="dxa"/>
            <w:vMerge w:val="restart"/>
            <w:shd w:val="clear" w:color="auto" w:fill="auto"/>
            <w:textDirection w:val="tbRlV"/>
            <w:vAlign w:val="center"/>
          </w:tcPr>
          <w:p w14:paraId="1DBF6449" w14:textId="77777777" w:rsidR="00EA04C1" w:rsidRPr="00524FBA" w:rsidRDefault="00EA04C1" w:rsidP="001352A5">
            <w:pPr>
              <w:spacing w:line="340" w:lineRule="exact"/>
              <w:ind w:leftChars="47" w:left="113" w:right="113" w:firstLineChars="100" w:firstLine="20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524FB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自由選修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2771092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3CC398E4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68" w:type="dxa"/>
            <w:gridSpan w:val="3"/>
            <w:vAlign w:val="center"/>
          </w:tcPr>
          <w:p w14:paraId="36CD333A" w14:textId="77777777" w:rsidR="00EA04C1" w:rsidRPr="00774A00" w:rsidRDefault="00EA04C1" w:rsidP="001352A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79330E16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36B04FEA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24F68978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A04C1" w:rsidRPr="007D4EE2" w14:paraId="14B925E5" w14:textId="77777777" w:rsidTr="001352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1" w:type="dxa"/>
            <w:vMerge/>
            <w:shd w:val="clear" w:color="auto" w:fill="auto"/>
            <w:textDirection w:val="tbRlV"/>
            <w:vAlign w:val="center"/>
          </w:tcPr>
          <w:p w14:paraId="45162EFE" w14:textId="77777777" w:rsidR="00EA04C1" w:rsidRDefault="00EA04C1" w:rsidP="001352A5">
            <w:pPr>
              <w:spacing w:line="340" w:lineRule="exact"/>
              <w:ind w:leftChars="47" w:left="113" w:right="113" w:firstLineChars="100" w:firstLine="2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F15A1AF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7BE8A77D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68" w:type="dxa"/>
            <w:gridSpan w:val="3"/>
            <w:vAlign w:val="center"/>
          </w:tcPr>
          <w:p w14:paraId="276E5C6D" w14:textId="77777777" w:rsidR="00EA04C1" w:rsidRPr="00774A00" w:rsidRDefault="00EA04C1" w:rsidP="001352A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4FDC785F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5802A5E2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78A2B2FA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A04C1" w:rsidRPr="007D4EE2" w14:paraId="0F01F20F" w14:textId="77777777" w:rsidTr="001352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1" w:type="dxa"/>
            <w:vMerge/>
            <w:shd w:val="clear" w:color="auto" w:fill="auto"/>
            <w:vAlign w:val="center"/>
          </w:tcPr>
          <w:p w14:paraId="1DEF8C73" w14:textId="77777777" w:rsidR="00EA04C1" w:rsidRPr="001B437B" w:rsidRDefault="00EA04C1" w:rsidP="001352A5">
            <w:pPr>
              <w:spacing w:line="3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9EBCB7B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35E9EDE6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68" w:type="dxa"/>
            <w:gridSpan w:val="3"/>
            <w:vAlign w:val="center"/>
          </w:tcPr>
          <w:p w14:paraId="6A585D94" w14:textId="77777777" w:rsidR="00EA04C1" w:rsidRPr="00774A00" w:rsidRDefault="00EA04C1" w:rsidP="001352A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5B0AEC7A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4D1EEBDF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364BA4E7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A04C1" w:rsidRPr="007D4EE2" w14:paraId="0EDAE325" w14:textId="77777777" w:rsidTr="001352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1" w:type="dxa"/>
            <w:vMerge/>
            <w:shd w:val="clear" w:color="auto" w:fill="auto"/>
            <w:vAlign w:val="center"/>
          </w:tcPr>
          <w:p w14:paraId="58AFEF82" w14:textId="77777777" w:rsidR="00EA04C1" w:rsidRPr="001B437B" w:rsidRDefault="00EA04C1" w:rsidP="001352A5">
            <w:pPr>
              <w:spacing w:line="3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08421B2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180D90D8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68" w:type="dxa"/>
            <w:gridSpan w:val="3"/>
            <w:vAlign w:val="center"/>
          </w:tcPr>
          <w:p w14:paraId="5B7A6697" w14:textId="77777777" w:rsidR="00EA04C1" w:rsidRPr="00774A00" w:rsidRDefault="00EA04C1" w:rsidP="001352A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01BE8A92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05D6C31B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1B07A1E7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A04C1" w:rsidRPr="007D4EE2" w14:paraId="7F5D2D30" w14:textId="77777777" w:rsidTr="001352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1" w:type="dxa"/>
            <w:vMerge/>
            <w:shd w:val="clear" w:color="auto" w:fill="auto"/>
            <w:vAlign w:val="center"/>
          </w:tcPr>
          <w:p w14:paraId="7E48AA90" w14:textId="77777777" w:rsidR="00EA04C1" w:rsidRPr="001B437B" w:rsidRDefault="00EA04C1" w:rsidP="001352A5">
            <w:pPr>
              <w:spacing w:line="3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4C44DA3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39E33710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68" w:type="dxa"/>
            <w:gridSpan w:val="3"/>
          </w:tcPr>
          <w:p w14:paraId="5CC43A47" w14:textId="77777777" w:rsidR="00EA04C1" w:rsidRPr="00312ED5" w:rsidRDefault="00EA04C1" w:rsidP="001352A5">
            <w:pPr>
              <w:rPr>
                <w:u w:val="single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6EFC8AFC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696CD38A" w14:textId="77777777" w:rsidR="00EA04C1" w:rsidRPr="00774A00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44" w:type="dxa"/>
            <w:gridSpan w:val="2"/>
            <w:shd w:val="clear" w:color="auto" w:fill="auto"/>
          </w:tcPr>
          <w:p w14:paraId="0EFC47DA" w14:textId="77777777" w:rsidR="00EA04C1" w:rsidRPr="00197FC5" w:rsidRDefault="00EA04C1" w:rsidP="001352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04C1" w:rsidRPr="007D4EE2" w14:paraId="67BCEA1E" w14:textId="77777777" w:rsidTr="001352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1" w:type="dxa"/>
            <w:vMerge/>
            <w:shd w:val="clear" w:color="auto" w:fill="auto"/>
            <w:vAlign w:val="center"/>
          </w:tcPr>
          <w:p w14:paraId="349B9714" w14:textId="77777777" w:rsidR="00EA04C1" w:rsidRPr="001B437B" w:rsidRDefault="00EA04C1" w:rsidP="001352A5">
            <w:pPr>
              <w:spacing w:line="3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FFFB1DB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1F57055D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68" w:type="dxa"/>
            <w:gridSpan w:val="3"/>
          </w:tcPr>
          <w:p w14:paraId="68757C5A" w14:textId="77777777" w:rsidR="00EA04C1" w:rsidRPr="00312ED5" w:rsidRDefault="00EA04C1" w:rsidP="001352A5">
            <w:pPr>
              <w:rPr>
                <w:u w:val="single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7E30720B" w14:textId="77777777" w:rsidR="00EA04C1" w:rsidRDefault="00EA04C1" w:rsidP="001352A5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2393F8AC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44" w:type="dxa"/>
            <w:gridSpan w:val="2"/>
            <w:shd w:val="clear" w:color="auto" w:fill="auto"/>
          </w:tcPr>
          <w:p w14:paraId="7EB7AEE1" w14:textId="77777777" w:rsidR="00EA04C1" w:rsidRPr="00197FC5" w:rsidRDefault="00EA04C1" w:rsidP="001352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04C1" w:rsidRPr="007D4EE2" w14:paraId="21E6F961" w14:textId="77777777" w:rsidTr="001352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1" w:type="dxa"/>
            <w:vMerge/>
            <w:shd w:val="clear" w:color="auto" w:fill="auto"/>
            <w:vAlign w:val="center"/>
          </w:tcPr>
          <w:p w14:paraId="556E6ED1" w14:textId="77777777" w:rsidR="00EA04C1" w:rsidRPr="001B437B" w:rsidRDefault="00EA04C1" w:rsidP="001352A5">
            <w:pPr>
              <w:spacing w:line="3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89E33AD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38312EF8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68" w:type="dxa"/>
            <w:gridSpan w:val="3"/>
          </w:tcPr>
          <w:p w14:paraId="51E39FA2" w14:textId="77777777" w:rsidR="00EA04C1" w:rsidRPr="00312ED5" w:rsidRDefault="00EA04C1" w:rsidP="001352A5">
            <w:pPr>
              <w:widowControl/>
              <w:snapToGrid w:val="0"/>
              <w:spacing w:line="340" w:lineRule="atLeast"/>
              <w:rPr>
                <w:rFonts w:ascii="標楷體" w:eastAsia="標楷體" w:hAnsi="標楷體" w:hint="eastAsia"/>
                <w:u w:val="single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246FE4E4" w14:textId="77777777" w:rsidR="00EA04C1" w:rsidRDefault="00EA04C1" w:rsidP="001352A5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73ACCCE7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44" w:type="dxa"/>
            <w:gridSpan w:val="2"/>
            <w:shd w:val="clear" w:color="auto" w:fill="auto"/>
          </w:tcPr>
          <w:p w14:paraId="473D9E19" w14:textId="77777777" w:rsidR="00EA04C1" w:rsidRPr="00197FC5" w:rsidRDefault="00EA04C1" w:rsidP="001352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04C1" w:rsidRPr="007D4EE2" w14:paraId="5DDB788B" w14:textId="77777777" w:rsidTr="001352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1" w:type="dxa"/>
            <w:vMerge w:val="restart"/>
            <w:shd w:val="clear" w:color="auto" w:fill="auto"/>
            <w:textDirection w:val="tbRlV"/>
            <w:vAlign w:val="center"/>
          </w:tcPr>
          <w:p w14:paraId="34F9BEFA" w14:textId="77777777" w:rsidR="00EA04C1" w:rsidRDefault="00EA04C1" w:rsidP="001352A5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統整(必俢)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C205442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2F4D6735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68" w:type="dxa"/>
            <w:gridSpan w:val="3"/>
            <w:vAlign w:val="center"/>
          </w:tcPr>
          <w:p w14:paraId="477D2037" w14:textId="77777777" w:rsidR="00EA04C1" w:rsidRPr="00774A00" w:rsidRDefault="00EA04C1" w:rsidP="001352A5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2649AE28" w14:textId="77777777" w:rsidR="00EA04C1" w:rsidRDefault="00EA04C1" w:rsidP="001352A5">
            <w:pPr>
              <w:spacing w:line="360" w:lineRule="exact"/>
              <w:jc w:val="center"/>
            </w:pPr>
          </w:p>
        </w:tc>
        <w:tc>
          <w:tcPr>
            <w:tcW w:w="1120" w:type="dxa"/>
            <w:gridSpan w:val="2"/>
            <w:shd w:val="clear" w:color="auto" w:fill="auto"/>
          </w:tcPr>
          <w:p w14:paraId="73AAF5A4" w14:textId="77777777" w:rsidR="00EA04C1" w:rsidRPr="00AD4389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44" w:type="dxa"/>
            <w:gridSpan w:val="2"/>
            <w:shd w:val="clear" w:color="auto" w:fill="auto"/>
          </w:tcPr>
          <w:p w14:paraId="009E8EDE" w14:textId="77777777" w:rsidR="00EA04C1" w:rsidRDefault="00EA04C1" w:rsidP="001352A5">
            <w:pPr>
              <w:jc w:val="center"/>
            </w:pPr>
          </w:p>
        </w:tc>
      </w:tr>
      <w:tr w:rsidR="00EA04C1" w:rsidRPr="007D4EE2" w14:paraId="250E7869" w14:textId="77777777" w:rsidTr="001352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1" w:type="dxa"/>
            <w:vMerge/>
            <w:shd w:val="clear" w:color="auto" w:fill="auto"/>
            <w:vAlign w:val="center"/>
          </w:tcPr>
          <w:p w14:paraId="47AC588B" w14:textId="77777777" w:rsidR="00EA04C1" w:rsidRDefault="00EA04C1" w:rsidP="001352A5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9CDAEF4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22BD940B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68" w:type="dxa"/>
            <w:gridSpan w:val="3"/>
            <w:vAlign w:val="center"/>
          </w:tcPr>
          <w:p w14:paraId="5DE535D2" w14:textId="77777777" w:rsidR="00EA04C1" w:rsidRPr="00774A00" w:rsidRDefault="00EA04C1" w:rsidP="001352A5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3D4EB299" w14:textId="77777777" w:rsidR="00EA04C1" w:rsidRDefault="00EA04C1" w:rsidP="001352A5">
            <w:pPr>
              <w:spacing w:line="360" w:lineRule="exact"/>
              <w:jc w:val="center"/>
            </w:pPr>
          </w:p>
        </w:tc>
        <w:tc>
          <w:tcPr>
            <w:tcW w:w="1120" w:type="dxa"/>
            <w:gridSpan w:val="2"/>
            <w:shd w:val="clear" w:color="auto" w:fill="auto"/>
          </w:tcPr>
          <w:p w14:paraId="0F267459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  <w:u w:val="single"/>
              </w:rPr>
            </w:pPr>
          </w:p>
        </w:tc>
        <w:tc>
          <w:tcPr>
            <w:tcW w:w="2844" w:type="dxa"/>
            <w:gridSpan w:val="2"/>
            <w:shd w:val="clear" w:color="auto" w:fill="auto"/>
          </w:tcPr>
          <w:p w14:paraId="514A28DD" w14:textId="77777777" w:rsidR="00EA04C1" w:rsidRDefault="00EA04C1" w:rsidP="001352A5">
            <w:pPr>
              <w:jc w:val="center"/>
            </w:pPr>
          </w:p>
        </w:tc>
      </w:tr>
      <w:tr w:rsidR="00EA04C1" w:rsidRPr="007D4EE2" w14:paraId="1CA4BABF" w14:textId="77777777" w:rsidTr="001352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1" w:type="dxa"/>
            <w:vMerge/>
            <w:shd w:val="clear" w:color="auto" w:fill="auto"/>
            <w:vAlign w:val="center"/>
          </w:tcPr>
          <w:p w14:paraId="372E0A9E" w14:textId="77777777" w:rsidR="00EA04C1" w:rsidRDefault="00EA04C1" w:rsidP="001352A5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C5A2B42" w14:textId="77777777" w:rsidR="00EA04C1" w:rsidRDefault="00EA04C1" w:rsidP="001352A5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2A3A7758" w14:textId="77777777" w:rsidR="00EA04C1" w:rsidRDefault="00EA04C1" w:rsidP="001352A5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568" w:type="dxa"/>
            <w:gridSpan w:val="3"/>
            <w:vAlign w:val="center"/>
          </w:tcPr>
          <w:p w14:paraId="200121E5" w14:textId="77777777" w:rsidR="00EA04C1" w:rsidRPr="00774A00" w:rsidRDefault="00EA04C1" w:rsidP="001352A5">
            <w:pPr>
              <w:spacing w:line="360" w:lineRule="exact"/>
              <w:jc w:val="both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667E0723" w14:textId="77777777" w:rsidR="00EA04C1" w:rsidRDefault="00EA04C1" w:rsidP="001352A5">
            <w:pPr>
              <w:spacing w:line="360" w:lineRule="exact"/>
              <w:jc w:val="center"/>
            </w:pPr>
          </w:p>
        </w:tc>
        <w:tc>
          <w:tcPr>
            <w:tcW w:w="1120" w:type="dxa"/>
            <w:gridSpan w:val="2"/>
            <w:shd w:val="clear" w:color="auto" w:fill="auto"/>
          </w:tcPr>
          <w:p w14:paraId="0BE4A55B" w14:textId="77777777" w:rsidR="00EA04C1" w:rsidRDefault="00EA04C1" w:rsidP="001352A5">
            <w:pPr>
              <w:spacing w:line="360" w:lineRule="exact"/>
              <w:jc w:val="center"/>
              <w:rPr>
                <w:rFonts w:ascii="標楷體" w:eastAsia="標楷體" w:hAnsi="標楷體" w:hint="eastAsia"/>
                <w:u w:val="single"/>
              </w:rPr>
            </w:pPr>
          </w:p>
        </w:tc>
        <w:tc>
          <w:tcPr>
            <w:tcW w:w="2844" w:type="dxa"/>
            <w:gridSpan w:val="2"/>
            <w:shd w:val="clear" w:color="auto" w:fill="auto"/>
          </w:tcPr>
          <w:p w14:paraId="5DA84D27" w14:textId="77777777" w:rsidR="00EA04C1" w:rsidRDefault="00EA04C1" w:rsidP="001352A5">
            <w:pPr>
              <w:jc w:val="center"/>
              <w:rPr>
                <w:rFonts w:ascii="標楷體" w:eastAsia="標楷體" w:hAnsi="標楷體" w:hint="eastAsia"/>
                <w:u w:val="single"/>
              </w:rPr>
            </w:pPr>
          </w:p>
        </w:tc>
      </w:tr>
      <w:tr w:rsidR="00EA04C1" w:rsidRPr="007D4EE2" w14:paraId="5ED19C80" w14:textId="77777777" w:rsidTr="001352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1" w:type="dxa"/>
            <w:vMerge/>
            <w:shd w:val="clear" w:color="auto" w:fill="auto"/>
            <w:vAlign w:val="center"/>
          </w:tcPr>
          <w:p w14:paraId="769CE23D" w14:textId="77777777" w:rsidR="00EA04C1" w:rsidRDefault="00EA04C1" w:rsidP="001352A5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BA0287B" w14:textId="77777777" w:rsidR="00EA04C1" w:rsidRDefault="00EA04C1" w:rsidP="001352A5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4A3DED4B" w14:textId="77777777" w:rsidR="00EA04C1" w:rsidRDefault="00EA04C1" w:rsidP="001352A5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568" w:type="dxa"/>
            <w:gridSpan w:val="3"/>
            <w:tcBorders>
              <w:bottom w:val="single" w:sz="4" w:space="0" w:color="auto"/>
            </w:tcBorders>
            <w:vAlign w:val="center"/>
          </w:tcPr>
          <w:p w14:paraId="44C544C4" w14:textId="77777777" w:rsidR="00EA04C1" w:rsidRPr="00774A00" w:rsidRDefault="00EA04C1" w:rsidP="001352A5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5EEBE9F8" w14:textId="77777777" w:rsidR="00EA04C1" w:rsidRDefault="00EA04C1" w:rsidP="001352A5">
            <w:pPr>
              <w:spacing w:line="360" w:lineRule="exact"/>
              <w:jc w:val="both"/>
            </w:pPr>
          </w:p>
        </w:tc>
        <w:tc>
          <w:tcPr>
            <w:tcW w:w="1120" w:type="dxa"/>
            <w:gridSpan w:val="2"/>
            <w:shd w:val="clear" w:color="auto" w:fill="auto"/>
          </w:tcPr>
          <w:p w14:paraId="1B7BB5F9" w14:textId="77777777" w:rsidR="00EA04C1" w:rsidRDefault="00EA04C1" w:rsidP="001352A5">
            <w:pPr>
              <w:spacing w:line="360" w:lineRule="exact"/>
              <w:jc w:val="both"/>
              <w:rPr>
                <w:rFonts w:ascii="標楷體" w:eastAsia="標楷體" w:hAnsi="標楷體" w:hint="eastAsia"/>
                <w:u w:val="single"/>
              </w:rPr>
            </w:pPr>
          </w:p>
        </w:tc>
        <w:tc>
          <w:tcPr>
            <w:tcW w:w="2844" w:type="dxa"/>
            <w:gridSpan w:val="2"/>
            <w:shd w:val="clear" w:color="auto" w:fill="auto"/>
          </w:tcPr>
          <w:p w14:paraId="7400D3FE" w14:textId="77777777" w:rsidR="00EA04C1" w:rsidRDefault="00EA04C1" w:rsidP="001352A5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</w:p>
        </w:tc>
      </w:tr>
      <w:tr w:rsidR="00EA04C1" w14:paraId="4FF6A4E5" w14:textId="77777777" w:rsidTr="00EA04C1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10798" w:type="dxa"/>
            <w:gridSpan w:val="12"/>
            <w:vAlign w:val="center"/>
          </w:tcPr>
          <w:p w14:paraId="2A6DC3A0" w14:textId="77777777" w:rsidR="00EA04C1" w:rsidRPr="004A7F23" w:rsidRDefault="00EA04C1" w:rsidP="001352A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總計：</w:t>
            </w:r>
            <w:r w:rsidRPr="00433131">
              <w:rPr>
                <w:rFonts w:eastAsia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學分  </w:t>
            </w:r>
          </w:p>
        </w:tc>
      </w:tr>
      <w:tr w:rsidR="00EA04C1" w14:paraId="37BAA2AA" w14:textId="77777777" w:rsidTr="00EA04C1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0798" w:type="dxa"/>
            <w:gridSpan w:val="12"/>
            <w:shd w:val="clear" w:color="auto" w:fill="D9D9D9"/>
            <w:vAlign w:val="center"/>
          </w:tcPr>
          <w:p w14:paraId="4420C1E1" w14:textId="77777777" w:rsidR="00EA04C1" w:rsidRPr="001E1EDB" w:rsidRDefault="00EA04C1" w:rsidP="001352A5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審核意見:□通過  □不通過，原因:___________  </w:t>
            </w:r>
            <w:r w:rsidRPr="001E1EDB">
              <w:rPr>
                <w:rFonts w:ascii="標楷體" w:eastAsia="標楷體" w:hAnsi="標楷體" w:hint="eastAsia"/>
                <w:sz w:val="20"/>
                <w:szCs w:val="20"/>
              </w:rPr>
              <w:t>(本欄由學程認證單位填寫)</w:t>
            </w:r>
          </w:p>
        </w:tc>
      </w:tr>
      <w:tr w:rsidR="00EA04C1" w14:paraId="5278B5E5" w14:textId="77777777" w:rsidTr="001352A5">
        <w:tblPrEx>
          <w:tblCellMar>
            <w:top w:w="0" w:type="dxa"/>
            <w:bottom w:w="0" w:type="dxa"/>
          </w:tblCellMar>
        </w:tblPrEx>
        <w:trPr>
          <w:cantSplit/>
          <w:trHeight w:hRule="exact" w:val="583"/>
        </w:trPr>
        <w:tc>
          <w:tcPr>
            <w:tcW w:w="2699" w:type="dxa"/>
            <w:gridSpan w:val="4"/>
            <w:vAlign w:val="center"/>
          </w:tcPr>
          <w:p w14:paraId="0DFF2A01" w14:textId="77777777" w:rsidR="00EA04C1" w:rsidRDefault="00EA04C1" w:rsidP="001352A5">
            <w:pPr>
              <w:spacing w:before="120" w:after="12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700" w:type="dxa"/>
            <w:vAlign w:val="center"/>
          </w:tcPr>
          <w:p w14:paraId="10FB1E77" w14:textId="77777777" w:rsidR="00EA04C1" w:rsidRDefault="00EA04C1" w:rsidP="001352A5">
            <w:pPr>
              <w:spacing w:before="120" w:after="12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學程召集人</w:t>
            </w:r>
          </w:p>
        </w:tc>
        <w:tc>
          <w:tcPr>
            <w:tcW w:w="2699" w:type="dxa"/>
            <w:gridSpan w:val="6"/>
            <w:vAlign w:val="center"/>
          </w:tcPr>
          <w:p w14:paraId="0CCC7441" w14:textId="77777777" w:rsidR="00EA04C1" w:rsidRDefault="00EA04C1" w:rsidP="001352A5">
            <w:pPr>
              <w:spacing w:before="120" w:after="12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學程開設單位</w:t>
            </w:r>
          </w:p>
        </w:tc>
        <w:tc>
          <w:tcPr>
            <w:tcW w:w="2700" w:type="dxa"/>
            <w:vAlign w:val="center"/>
          </w:tcPr>
          <w:p w14:paraId="1A949DDC" w14:textId="77777777" w:rsidR="00EA04C1" w:rsidRDefault="00EA04C1" w:rsidP="001352A5">
            <w:pPr>
              <w:spacing w:before="120" w:after="12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EA04C1" w14:paraId="752D8373" w14:textId="77777777" w:rsidTr="001352A5">
        <w:tblPrEx>
          <w:tblCellMar>
            <w:top w:w="0" w:type="dxa"/>
            <w:bottom w:w="0" w:type="dxa"/>
          </w:tblCellMar>
        </w:tblPrEx>
        <w:trPr>
          <w:cantSplit/>
          <w:trHeight w:hRule="exact" w:val="1231"/>
        </w:trPr>
        <w:tc>
          <w:tcPr>
            <w:tcW w:w="2699" w:type="dxa"/>
            <w:gridSpan w:val="4"/>
            <w:vAlign w:val="center"/>
          </w:tcPr>
          <w:p w14:paraId="7BE6FC23" w14:textId="77777777" w:rsidR="00EA04C1" w:rsidRDefault="00EA04C1" w:rsidP="001352A5">
            <w:pPr>
              <w:spacing w:before="120" w:after="12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700" w:type="dxa"/>
            <w:vAlign w:val="center"/>
          </w:tcPr>
          <w:p w14:paraId="6763C4C5" w14:textId="77777777" w:rsidR="00EA04C1" w:rsidRDefault="00EA04C1" w:rsidP="001352A5">
            <w:pPr>
              <w:spacing w:before="120" w:after="12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699" w:type="dxa"/>
            <w:gridSpan w:val="6"/>
            <w:vAlign w:val="center"/>
          </w:tcPr>
          <w:p w14:paraId="7980B5B8" w14:textId="77777777" w:rsidR="00EA04C1" w:rsidRDefault="00EA04C1" w:rsidP="001352A5">
            <w:pPr>
              <w:spacing w:before="120" w:after="12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700" w:type="dxa"/>
            <w:vAlign w:val="center"/>
          </w:tcPr>
          <w:p w14:paraId="59C85338" w14:textId="77777777" w:rsidR="00EA04C1" w:rsidRDefault="00EA04C1" w:rsidP="001352A5">
            <w:pPr>
              <w:spacing w:before="120" w:after="120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14:paraId="074328A0" w14:textId="39931BDC" w:rsidR="002A0F74" w:rsidRPr="00EA04C1" w:rsidRDefault="00EA04C1" w:rsidP="00EA04C1">
      <w:pPr>
        <w:rPr>
          <w:rFonts w:hint="eastAsia"/>
        </w:rPr>
      </w:pPr>
      <w:r w:rsidRPr="00A90B00">
        <w:rPr>
          <w:rFonts w:ascii="標楷體" w:eastAsia="標楷體" w:hAnsi="標楷體" w:hint="eastAsia"/>
        </w:rPr>
        <w:t>申請時請附上</w:t>
      </w:r>
      <w:r w:rsidRPr="00A90B00">
        <w:rPr>
          <w:rFonts w:ascii="標楷體" w:eastAsia="標楷體" w:hAnsi="標楷體" w:hint="eastAsia"/>
          <w:u w:val="single"/>
        </w:rPr>
        <w:t>歷年成績單乙</w:t>
      </w:r>
      <w:proofErr w:type="gramStart"/>
      <w:r w:rsidRPr="00A90B00">
        <w:rPr>
          <w:rFonts w:ascii="標楷體" w:eastAsia="標楷體" w:hAnsi="標楷體" w:hint="eastAsia"/>
          <w:u w:val="single"/>
        </w:rPr>
        <w:t>份</w:t>
      </w:r>
      <w:r>
        <w:rPr>
          <w:rFonts w:ascii="標楷體" w:eastAsia="標楷體" w:hAnsi="標楷體" w:hint="eastAsia"/>
        </w:rPr>
        <w:t>送學程</w:t>
      </w:r>
      <w:proofErr w:type="gramEnd"/>
      <w:r>
        <w:rPr>
          <w:rFonts w:ascii="標楷體" w:eastAsia="標楷體" w:hAnsi="標楷體" w:hint="eastAsia"/>
        </w:rPr>
        <w:t>辦公室審核後，由教務處發給學程修業證明書</w:t>
      </w:r>
      <w:r w:rsidRPr="00A90B00">
        <w:rPr>
          <w:rFonts w:ascii="標楷體" w:eastAsia="標楷體" w:hAnsi="標楷體" w:hint="eastAsia"/>
        </w:rPr>
        <w:t>。</w:t>
      </w:r>
    </w:p>
    <w:sectPr w:rsidR="002A0F74" w:rsidRPr="00EA04C1" w:rsidSect="00486057">
      <w:pgSz w:w="11906" w:h="16838"/>
      <w:pgMar w:top="567" w:right="794" w:bottom="680" w:left="79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F49B5" w14:textId="77777777" w:rsidR="00B911B6" w:rsidRDefault="00B911B6" w:rsidP="007C5A0F">
      <w:r>
        <w:separator/>
      </w:r>
    </w:p>
  </w:endnote>
  <w:endnote w:type="continuationSeparator" w:id="0">
    <w:p w14:paraId="1C50A58C" w14:textId="77777777" w:rsidR="00B911B6" w:rsidRDefault="00B911B6" w:rsidP="007C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980913"/>
      <w:docPartObj>
        <w:docPartGallery w:val="Page Numbers (Bottom of Page)"/>
        <w:docPartUnique/>
      </w:docPartObj>
    </w:sdtPr>
    <w:sdtEndPr/>
    <w:sdtContent>
      <w:p w14:paraId="0548997B" w14:textId="3C902776" w:rsidR="007C5A0F" w:rsidRDefault="007C5A0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B99" w:rsidRPr="00541B99">
          <w:rPr>
            <w:noProof/>
            <w:lang w:val="zh-TW"/>
          </w:rPr>
          <w:t>5</w:t>
        </w:r>
        <w:r>
          <w:fldChar w:fldCharType="end"/>
        </w:r>
      </w:p>
    </w:sdtContent>
  </w:sdt>
  <w:p w14:paraId="3CFDAB4F" w14:textId="77777777" w:rsidR="007C5A0F" w:rsidRDefault="007C5A0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6B32B" w14:textId="77777777" w:rsidR="00B911B6" w:rsidRDefault="00B911B6" w:rsidP="007C5A0F">
      <w:r>
        <w:separator/>
      </w:r>
    </w:p>
  </w:footnote>
  <w:footnote w:type="continuationSeparator" w:id="0">
    <w:p w14:paraId="58399C54" w14:textId="77777777" w:rsidR="00B911B6" w:rsidRDefault="00B911B6" w:rsidP="007C5A0F">
      <w:r>
        <w:continuationSeparator/>
      </w:r>
    </w:p>
  </w:footnote>
  <w:footnote w:id="1">
    <w:p w14:paraId="4B51B2B8" w14:textId="77777777" w:rsidR="002A0F74" w:rsidRDefault="002A0F74" w:rsidP="002A0F74">
      <w:pPr>
        <w:pStyle w:val="af"/>
      </w:pPr>
      <w:r w:rsidRPr="00F170A0">
        <w:rPr>
          <w:rStyle w:val="af1"/>
          <w:color w:val="FFFFFF"/>
        </w:rPr>
        <w:sym w:font="Symbol" w:char="F02A"/>
      </w:r>
      <w:r w:rsidRPr="00F170A0">
        <w:rPr>
          <w:color w:val="FFFFFF"/>
        </w:rPr>
        <w:t xml:space="preserve"> </w:t>
      </w:r>
      <w:r>
        <w:rPr>
          <w:rFonts w:hint="eastAsia"/>
        </w:rPr>
        <w:t>（第一頁，共二頁）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116730"/>
    <w:multiLevelType w:val="hybridMultilevel"/>
    <w:tmpl w:val="6F736D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3AEFCCD"/>
    <w:multiLevelType w:val="hybridMultilevel"/>
    <w:tmpl w:val="431CD7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8602DA"/>
    <w:multiLevelType w:val="hybridMultilevel"/>
    <w:tmpl w:val="5E8489C6"/>
    <w:lvl w:ilvl="0" w:tplc="26FAD1E8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15B15BF0"/>
    <w:multiLevelType w:val="hybridMultilevel"/>
    <w:tmpl w:val="7FF0B708"/>
    <w:lvl w:ilvl="0" w:tplc="3188BEFC">
      <w:start w:val="1"/>
      <w:numFmt w:val="decimal"/>
      <w:lvlText w:val="%1."/>
      <w:lvlJc w:val="left"/>
      <w:pPr>
        <w:ind w:left="324" w:hanging="360"/>
      </w:pPr>
      <w:rPr>
        <w:rFonts w:cs="Arial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abstractNum w:abstractNumId="4" w15:restartNumberingAfterBreak="0">
    <w:nsid w:val="21480D50"/>
    <w:multiLevelType w:val="hybridMultilevel"/>
    <w:tmpl w:val="830E4DC8"/>
    <w:lvl w:ilvl="0" w:tplc="29AE6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710E00"/>
    <w:multiLevelType w:val="hybridMultilevel"/>
    <w:tmpl w:val="F4FE6F06"/>
    <w:lvl w:ilvl="0" w:tplc="0409000F">
      <w:start w:val="1"/>
      <w:numFmt w:val="decimal"/>
      <w:lvlText w:val="%1."/>
      <w:lvlJc w:val="left"/>
      <w:pPr>
        <w:ind w:left="133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6" w15:restartNumberingAfterBreak="0">
    <w:nsid w:val="68735DCF"/>
    <w:multiLevelType w:val="hybridMultilevel"/>
    <w:tmpl w:val="209C4A96"/>
    <w:lvl w:ilvl="0" w:tplc="03EE0378">
      <w:start w:val="1"/>
      <w:numFmt w:val="taiwaneseCountingThousand"/>
      <w:lvlText w:val="第%1條"/>
      <w:lvlJc w:val="left"/>
      <w:pPr>
        <w:tabs>
          <w:tab w:val="num" w:pos="924"/>
        </w:tabs>
        <w:ind w:left="924" w:hanging="96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98"/>
        </w:tabs>
        <w:ind w:left="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78"/>
        </w:tabs>
        <w:ind w:left="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8"/>
        </w:tabs>
        <w:ind w:left="1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38"/>
        </w:tabs>
        <w:ind w:left="1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8"/>
        </w:tabs>
        <w:ind w:left="2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8"/>
        </w:tabs>
        <w:ind w:left="2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78"/>
        </w:tabs>
        <w:ind w:left="3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58"/>
        </w:tabs>
        <w:ind w:left="3858" w:hanging="480"/>
      </w:pPr>
    </w:lvl>
  </w:abstractNum>
  <w:abstractNum w:abstractNumId="7" w15:restartNumberingAfterBreak="0">
    <w:nsid w:val="6FD46918"/>
    <w:multiLevelType w:val="hybridMultilevel"/>
    <w:tmpl w:val="F4FE6F06"/>
    <w:lvl w:ilvl="0" w:tplc="0409000F">
      <w:start w:val="1"/>
      <w:numFmt w:val="decimal"/>
      <w:lvlText w:val="%1."/>
      <w:lvlJc w:val="left"/>
      <w:pPr>
        <w:ind w:left="133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8" w15:restartNumberingAfterBreak="0">
    <w:nsid w:val="703F7170"/>
    <w:multiLevelType w:val="hybridMultilevel"/>
    <w:tmpl w:val="B4F47854"/>
    <w:lvl w:ilvl="0" w:tplc="ED600F7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D8"/>
    <w:rsid w:val="00143B71"/>
    <w:rsid w:val="00157888"/>
    <w:rsid w:val="001C75F8"/>
    <w:rsid w:val="001D42C9"/>
    <w:rsid w:val="001E1D39"/>
    <w:rsid w:val="0028548E"/>
    <w:rsid w:val="002A0F74"/>
    <w:rsid w:val="002C2D37"/>
    <w:rsid w:val="002F75C1"/>
    <w:rsid w:val="003248F2"/>
    <w:rsid w:val="00541B99"/>
    <w:rsid w:val="00581365"/>
    <w:rsid w:val="005F52F2"/>
    <w:rsid w:val="006876B5"/>
    <w:rsid w:val="006F6E41"/>
    <w:rsid w:val="007651B0"/>
    <w:rsid w:val="00785DC3"/>
    <w:rsid w:val="007B1A60"/>
    <w:rsid w:val="007C5A0F"/>
    <w:rsid w:val="007F76B7"/>
    <w:rsid w:val="008B7541"/>
    <w:rsid w:val="00AB7F8E"/>
    <w:rsid w:val="00AF4AEF"/>
    <w:rsid w:val="00B911B6"/>
    <w:rsid w:val="00C26B69"/>
    <w:rsid w:val="00C300C7"/>
    <w:rsid w:val="00C43ED8"/>
    <w:rsid w:val="00D907D8"/>
    <w:rsid w:val="00DF6232"/>
    <w:rsid w:val="00E14C49"/>
    <w:rsid w:val="00E456D3"/>
    <w:rsid w:val="00EA04C1"/>
    <w:rsid w:val="00ED16A8"/>
    <w:rsid w:val="00F2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76F6F44"/>
  <w15:docId w15:val="{AFE3F9C3-FBF2-4883-97A1-51E9D287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3E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143B7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43B71"/>
  </w:style>
  <w:style w:type="character" w:customStyle="1" w:styleId="a5">
    <w:name w:val="註解文字 字元"/>
    <w:basedOn w:val="a0"/>
    <w:link w:val="a4"/>
    <w:uiPriority w:val="99"/>
    <w:semiHidden/>
    <w:rsid w:val="00143B71"/>
  </w:style>
  <w:style w:type="paragraph" w:styleId="a6">
    <w:name w:val="annotation subject"/>
    <w:basedOn w:val="a4"/>
    <w:next w:val="a4"/>
    <w:link w:val="a7"/>
    <w:uiPriority w:val="99"/>
    <w:semiHidden/>
    <w:unhideWhenUsed/>
    <w:rsid w:val="00143B71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43B7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43B71"/>
    <w:rPr>
      <w:rFonts w:ascii="Heiti TC Light" w:eastAsia="Heiti TC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3B71"/>
    <w:rPr>
      <w:rFonts w:ascii="Heiti TC Light" w:eastAsia="Heiti TC Light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C5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C5A0F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C5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C5A0F"/>
    <w:rPr>
      <w:sz w:val="20"/>
      <w:szCs w:val="20"/>
    </w:rPr>
  </w:style>
  <w:style w:type="paragraph" w:styleId="ae">
    <w:name w:val="List Paragraph"/>
    <w:basedOn w:val="a"/>
    <w:uiPriority w:val="99"/>
    <w:qFormat/>
    <w:rsid w:val="007C5A0F"/>
    <w:pPr>
      <w:ind w:leftChars="200" w:left="480"/>
    </w:pPr>
  </w:style>
  <w:style w:type="paragraph" w:styleId="af">
    <w:name w:val="footnote text"/>
    <w:basedOn w:val="a"/>
    <w:link w:val="af0"/>
    <w:semiHidden/>
    <w:rsid w:val="002A0F74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0">
    <w:name w:val="註腳文字 字元"/>
    <w:basedOn w:val="a0"/>
    <w:link w:val="af"/>
    <w:semiHidden/>
    <w:rsid w:val="002A0F74"/>
    <w:rPr>
      <w:rFonts w:ascii="Times New Roman" w:eastAsia="新細明體" w:hAnsi="Times New Roman" w:cs="Times New Roman"/>
      <w:sz w:val="20"/>
      <w:szCs w:val="20"/>
    </w:rPr>
  </w:style>
  <w:style w:type="character" w:styleId="af1">
    <w:name w:val="footnote reference"/>
    <w:basedOn w:val="a0"/>
    <w:semiHidden/>
    <w:rsid w:val="002A0F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766B2-3041-4A49-88C6-D4EC1E30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2021-09-15T05:58:00Z</cp:lastPrinted>
  <dcterms:created xsi:type="dcterms:W3CDTF">2021-09-15T05:42:00Z</dcterms:created>
  <dcterms:modified xsi:type="dcterms:W3CDTF">2021-09-15T06:07:00Z</dcterms:modified>
</cp:coreProperties>
</file>