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101D" w14:textId="2993B45B" w:rsidR="005856B0" w:rsidRPr="00250324" w:rsidRDefault="00250324" w:rsidP="005856B0">
      <w:pPr>
        <w:jc w:val="center"/>
        <w:rPr>
          <w:rFonts w:asciiTheme="minorEastAsia" w:hAnsiTheme="minorEastAsia"/>
          <w:sz w:val="36"/>
          <w:szCs w:val="32"/>
        </w:rPr>
      </w:pPr>
      <w:r w:rsidRPr="00250324">
        <w:rPr>
          <w:rFonts w:asciiTheme="minorEastAsia" w:hAnsiTheme="minorEastAsia" w:hint="eastAsia"/>
          <w:sz w:val="36"/>
          <w:szCs w:val="32"/>
        </w:rPr>
        <w:t>2022彰師美術系澳門交流展</w:t>
      </w:r>
    </w:p>
    <w:p w14:paraId="43A1DF28" w14:textId="77777777" w:rsidR="005856B0" w:rsidRDefault="005856B0" w:rsidP="005856B0">
      <w:pPr>
        <w:spacing w:line="276" w:lineRule="auto"/>
      </w:pPr>
      <w:r>
        <w:rPr>
          <w:rFonts w:hint="eastAsia"/>
          <w:sz w:val="28"/>
          <w:szCs w:val="24"/>
        </w:rPr>
        <w:t>壹、總則</w:t>
      </w:r>
    </w:p>
    <w:p w14:paraId="574177A5" w14:textId="27518B76" w:rsidR="005856B0" w:rsidRPr="003872C4" w:rsidRDefault="00250324" w:rsidP="003872C4">
      <w:pPr>
        <w:spacing w:line="276" w:lineRule="auto"/>
        <w:ind w:firstLineChars="236" w:firstLine="566"/>
      </w:pPr>
      <w:r>
        <w:rPr>
          <w:rFonts w:hint="eastAsia"/>
        </w:rPr>
        <w:t>一</w:t>
      </w:r>
      <w:r w:rsidR="005856B0">
        <w:rPr>
          <w:rFonts w:hint="eastAsia"/>
        </w:rPr>
        <w:t>、主辦單位：</w:t>
      </w:r>
      <w:r w:rsidR="003872C4" w:rsidRPr="003872C4">
        <w:rPr>
          <w:rFonts w:hint="eastAsia"/>
        </w:rPr>
        <w:t>陸委會澳門辦事處、</w:t>
      </w:r>
      <w:r w:rsidR="003872C4">
        <w:rPr>
          <w:rFonts w:hint="eastAsia"/>
        </w:rPr>
        <w:t>國立彰化師範大學美術學系</w:t>
      </w:r>
    </w:p>
    <w:p w14:paraId="0597D1DB" w14:textId="082B5DF8" w:rsidR="005856B0" w:rsidRDefault="00250324" w:rsidP="005856B0">
      <w:pPr>
        <w:spacing w:line="276" w:lineRule="auto"/>
        <w:ind w:firstLineChars="236" w:firstLine="566"/>
      </w:pPr>
      <w:r>
        <w:rPr>
          <w:rFonts w:hint="eastAsia"/>
        </w:rPr>
        <w:t>二</w:t>
      </w:r>
      <w:r w:rsidR="005856B0">
        <w:rPr>
          <w:rFonts w:hint="eastAsia"/>
        </w:rPr>
        <w:t>、承辦單位：國立彰化師範大學美術</w:t>
      </w:r>
      <w:r>
        <w:rPr>
          <w:rFonts w:hint="eastAsia"/>
        </w:rPr>
        <w:t>學</w:t>
      </w:r>
      <w:r w:rsidR="005856B0">
        <w:rPr>
          <w:rFonts w:hint="eastAsia"/>
        </w:rPr>
        <w:t>系</w:t>
      </w:r>
    </w:p>
    <w:p w14:paraId="2C5A7B07" w14:textId="0A7562D1" w:rsidR="005856B0" w:rsidRDefault="00250324" w:rsidP="005856B0">
      <w:pPr>
        <w:spacing w:line="276" w:lineRule="auto"/>
        <w:ind w:firstLineChars="236" w:firstLine="566"/>
      </w:pPr>
      <w:r>
        <w:rPr>
          <w:rFonts w:hint="eastAsia"/>
        </w:rPr>
        <w:t>三</w:t>
      </w:r>
      <w:r w:rsidR="005856B0">
        <w:rPr>
          <w:rFonts w:hint="eastAsia"/>
        </w:rPr>
        <w:t>、參展資格：</w:t>
      </w:r>
      <w:r w:rsidR="005856B0">
        <w:rPr>
          <w:rFonts w:ascii="Calibri" w:hAnsi="Calibri" w:cs="Calibri" w:hint="eastAsia"/>
          <w:color w:val="000000"/>
        </w:rPr>
        <w:t>美術</w:t>
      </w:r>
      <w:r>
        <w:rPr>
          <w:rFonts w:ascii="Calibri" w:hAnsi="Calibri" w:cs="Calibri" w:hint="eastAsia"/>
          <w:color w:val="000000"/>
        </w:rPr>
        <w:t>學</w:t>
      </w:r>
      <w:r w:rsidR="005856B0">
        <w:rPr>
          <w:rFonts w:ascii="Calibri" w:hAnsi="Calibri" w:cs="Calibri" w:hint="eastAsia"/>
          <w:color w:val="000000"/>
        </w:rPr>
        <w:t>系全體學生</w:t>
      </w:r>
    </w:p>
    <w:p w14:paraId="262E856D" w14:textId="2547847B" w:rsidR="005856B0" w:rsidRDefault="00250324" w:rsidP="005856B0">
      <w:pPr>
        <w:spacing w:line="276" w:lineRule="auto"/>
        <w:ind w:firstLineChars="236" w:firstLine="566"/>
      </w:pPr>
      <w:r>
        <w:rPr>
          <w:rFonts w:hint="eastAsia"/>
        </w:rPr>
        <w:t>四</w:t>
      </w:r>
      <w:r w:rsidR="005856B0">
        <w:rPr>
          <w:rFonts w:hint="eastAsia"/>
        </w:rPr>
        <w:t>、展出時間：</w:t>
      </w:r>
      <w:r w:rsidR="005856B0">
        <w:t>2022/11/</w:t>
      </w:r>
      <w:r>
        <w:rPr>
          <w:rFonts w:hint="eastAsia"/>
        </w:rPr>
        <w:t>12</w:t>
      </w:r>
      <w:r w:rsidR="005856B0">
        <w:rPr>
          <w:rFonts w:hint="eastAsia"/>
        </w:rPr>
        <w:t>（</w:t>
      </w:r>
      <w:r>
        <w:rPr>
          <w:rFonts w:hint="eastAsia"/>
        </w:rPr>
        <w:t>六</w:t>
      </w:r>
      <w:r w:rsidR="005856B0">
        <w:rPr>
          <w:rFonts w:hint="eastAsia"/>
        </w:rPr>
        <w:t>）</w:t>
      </w:r>
      <w:r w:rsidR="005856B0">
        <w:t xml:space="preserve"> - 2022/12/0</w:t>
      </w:r>
      <w:r>
        <w:rPr>
          <w:rFonts w:hint="eastAsia"/>
        </w:rPr>
        <w:t>4</w:t>
      </w:r>
      <w:r w:rsidR="005856B0">
        <w:t xml:space="preserve"> </w:t>
      </w:r>
      <w:r w:rsidR="005856B0">
        <w:rPr>
          <w:rFonts w:hint="eastAsia"/>
        </w:rPr>
        <w:t>（</w:t>
      </w:r>
      <w:r>
        <w:rPr>
          <w:rFonts w:hint="eastAsia"/>
        </w:rPr>
        <w:t>日</w:t>
      </w:r>
      <w:r w:rsidR="005856B0">
        <w:rPr>
          <w:rFonts w:hint="eastAsia"/>
        </w:rPr>
        <w:t>）</w:t>
      </w:r>
    </w:p>
    <w:p w14:paraId="61C15DD1" w14:textId="10D0743C" w:rsidR="005856B0" w:rsidRDefault="00083CAF" w:rsidP="005856B0">
      <w:pPr>
        <w:spacing w:line="276" w:lineRule="auto"/>
        <w:ind w:firstLineChars="236" w:firstLine="566"/>
      </w:pPr>
      <w:r>
        <w:rPr>
          <w:rFonts w:hint="eastAsia"/>
        </w:rPr>
        <w:t>五</w:t>
      </w:r>
      <w:r w:rsidR="005856B0">
        <w:rPr>
          <w:rFonts w:hint="eastAsia"/>
        </w:rPr>
        <w:t>、展出地點：</w:t>
      </w:r>
      <w:r w:rsidR="00250324">
        <w:rPr>
          <w:rFonts w:hint="eastAsia"/>
        </w:rPr>
        <w:t>澳門國父紀念館</w:t>
      </w:r>
    </w:p>
    <w:p w14:paraId="13E3801D" w14:textId="773A251B" w:rsidR="005856B0" w:rsidRDefault="00083CAF" w:rsidP="006C569F">
      <w:pPr>
        <w:spacing w:line="276" w:lineRule="auto"/>
        <w:ind w:leftChars="236" w:left="2268" w:hangingChars="709" w:hanging="1702"/>
      </w:pPr>
      <w:r w:rsidRPr="006C569F">
        <w:rPr>
          <w:rFonts w:hint="eastAsia"/>
        </w:rPr>
        <w:t>六</w:t>
      </w:r>
      <w:r w:rsidR="005856B0" w:rsidRPr="006C569F">
        <w:rPr>
          <w:rFonts w:hint="eastAsia"/>
        </w:rPr>
        <w:t>、</w:t>
      </w:r>
      <w:r w:rsidR="005856B0">
        <w:rPr>
          <w:rFonts w:hint="eastAsia"/>
        </w:rPr>
        <w:t>參展類別：藝術創作類</w:t>
      </w:r>
      <w:r w:rsidR="007F7379">
        <w:rPr>
          <w:rFonts w:hint="eastAsia"/>
        </w:rPr>
        <w:t>，</w:t>
      </w:r>
      <w:r w:rsidR="005856B0">
        <w:rPr>
          <w:rFonts w:hint="eastAsia"/>
        </w:rPr>
        <w:t>不限定任何媒材，每人至多</w:t>
      </w:r>
      <w:r w:rsidR="005856B0" w:rsidRPr="006C569F">
        <w:rPr>
          <w:rFonts w:hint="eastAsia"/>
        </w:rPr>
        <w:t>三件</w:t>
      </w:r>
      <w:r w:rsidR="005856B0">
        <w:rPr>
          <w:rFonts w:hint="eastAsia"/>
        </w:rPr>
        <w:t>（組件式作品視為一件）。</w:t>
      </w:r>
    </w:p>
    <w:p w14:paraId="6FD38F5B" w14:textId="77777777" w:rsidR="00250324" w:rsidRDefault="00250324" w:rsidP="005856B0">
      <w:pPr>
        <w:spacing w:line="276" w:lineRule="auto"/>
      </w:pPr>
    </w:p>
    <w:p w14:paraId="2FA9DA2F" w14:textId="78778615" w:rsidR="00250324" w:rsidRDefault="005856B0" w:rsidP="005856B0">
      <w:pPr>
        <w:spacing w:line="276" w:lineRule="auto"/>
        <w:rPr>
          <w:sz w:val="28"/>
          <w:szCs w:val="24"/>
        </w:rPr>
      </w:pPr>
      <w:r>
        <w:rPr>
          <w:rFonts w:hint="eastAsia"/>
          <w:sz w:val="28"/>
          <w:szCs w:val="24"/>
        </w:rPr>
        <w:t>貳、</w:t>
      </w:r>
      <w:r w:rsidR="00250324">
        <w:rPr>
          <w:rFonts w:hint="eastAsia"/>
          <w:sz w:val="28"/>
          <w:szCs w:val="24"/>
        </w:rPr>
        <w:t>繳交方式</w:t>
      </w:r>
    </w:p>
    <w:p w14:paraId="579FFF6C" w14:textId="5298FA22" w:rsidR="00250324" w:rsidRDefault="00250324" w:rsidP="00250324">
      <w:pPr>
        <w:spacing w:line="276" w:lineRule="auto"/>
        <w:ind w:leftChars="232" w:left="1037" w:hangingChars="200" w:hanging="480"/>
      </w:pPr>
      <w:r>
        <w:rPr>
          <w:rFonts w:hint="eastAsia"/>
        </w:rPr>
        <w:t>一、一律繳交電子檔。</w:t>
      </w:r>
    </w:p>
    <w:p w14:paraId="3016A5B5" w14:textId="0F5BD437" w:rsidR="00250324" w:rsidRDefault="00250324" w:rsidP="00250324">
      <w:pPr>
        <w:spacing w:line="276" w:lineRule="auto"/>
        <w:ind w:leftChars="232" w:left="1037" w:hangingChars="200" w:hanging="480"/>
      </w:pPr>
      <w:r>
        <w:rPr>
          <w:rFonts w:hint="eastAsia"/>
        </w:rPr>
        <w:t>二、收件時間：即日起至</w:t>
      </w:r>
      <w:r>
        <w:rPr>
          <w:rFonts w:hint="eastAsia"/>
        </w:rPr>
        <w:t xml:space="preserve">2022/10/07 23:59 </w:t>
      </w:r>
      <w:r>
        <w:rPr>
          <w:rFonts w:hint="eastAsia"/>
        </w:rPr>
        <w:t>截止收件。</w:t>
      </w:r>
    </w:p>
    <w:p w14:paraId="646407BE" w14:textId="04EFD8C7" w:rsidR="003872C4" w:rsidRDefault="00250324" w:rsidP="003872C4">
      <w:pPr>
        <w:spacing w:line="276" w:lineRule="auto"/>
        <w:ind w:leftChars="232" w:left="1037" w:hangingChars="200" w:hanging="480"/>
      </w:pPr>
      <w:r>
        <w:rPr>
          <w:rFonts w:hint="eastAsia"/>
        </w:rPr>
        <w:t>三、收件方式：將</w:t>
      </w:r>
      <w:r>
        <w:rPr>
          <w:rFonts w:hint="eastAsia"/>
        </w:rPr>
        <w:t>1.</w:t>
      </w:r>
      <w:r>
        <w:rPr>
          <w:rFonts w:hint="eastAsia"/>
        </w:rPr>
        <w:t>申請表</w:t>
      </w:r>
    </w:p>
    <w:p w14:paraId="3BE83704" w14:textId="005C0ACF" w:rsidR="00250324" w:rsidRDefault="003872C4" w:rsidP="003872C4">
      <w:pPr>
        <w:spacing w:line="276" w:lineRule="auto"/>
        <w:ind w:leftChars="599" w:left="1438" w:firstLine="406"/>
      </w:pPr>
      <w:r>
        <w:rPr>
          <w:rFonts w:hint="eastAsia"/>
        </w:rPr>
        <w:t xml:space="preserve">      </w:t>
      </w:r>
      <w:r w:rsidR="00250324">
        <w:rPr>
          <w:rFonts w:hint="eastAsia"/>
        </w:rPr>
        <w:t>2.</w:t>
      </w:r>
      <w:r w:rsidR="00250324">
        <w:rPr>
          <w:rFonts w:hint="eastAsia"/>
        </w:rPr>
        <w:t>作品全圖、局部圖（至多</w:t>
      </w:r>
      <w:r w:rsidR="00250324">
        <w:rPr>
          <w:rFonts w:hint="eastAsia"/>
        </w:rPr>
        <w:t>5</w:t>
      </w:r>
      <w:r w:rsidR="00250324">
        <w:rPr>
          <w:rFonts w:hint="eastAsia"/>
        </w:rPr>
        <w:t>張）用</w:t>
      </w:r>
      <w:r w:rsidR="00250324">
        <w:rPr>
          <w:rFonts w:hint="eastAsia"/>
        </w:rPr>
        <w:t>jpg</w:t>
      </w:r>
      <w:r w:rsidR="00250324">
        <w:rPr>
          <w:rFonts w:hint="eastAsia"/>
        </w:rPr>
        <w:t>或</w:t>
      </w:r>
      <w:r w:rsidR="00250324">
        <w:rPr>
          <w:rFonts w:hint="eastAsia"/>
        </w:rPr>
        <w:t>png</w:t>
      </w:r>
      <w:r w:rsidR="00250324">
        <w:rPr>
          <w:rFonts w:hint="eastAsia"/>
        </w:rPr>
        <w:t>檔上傳至</w:t>
      </w:r>
      <w:r w:rsidR="00250324">
        <w:rPr>
          <w:rFonts w:hint="eastAsia"/>
        </w:rPr>
        <w:t>Google</w:t>
      </w:r>
      <w:r w:rsidR="00250324">
        <w:rPr>
          <w:rFonts w:hint="eastAsia"/>
        </w:rPr>
        <w:t>雲端，設置參展人澳門展資料夾（資料夾名稱格式為</w:t>
      </w:r>
      <w:r w:rsidR="00250324">
        <w:rPr>
          <w:rFonts w:hint="eastAsia"/>
        </w:rPr>
        <w:t>:</w:t>
      </w:r>
      <w:r w:rsidR="00250324">
        <w:rPr>
          <w:rFonts w:hint="eastAsia"/>
        </w:rPr>
        <w:t>姓名∕學號∕系級）並開啟共用連結，再複製連結郵寄至</w:t>
      </w:r>
      <w:r w:rsidR="00250324">
        <w:rPr>
          <w:rFonts w:hint="eastAsia"/>
        </w:rPr>
        <w:t>art01@cc2.ncue.edu.tw</w:t>
      </w:r>
    </w:p>
    <w:p w14:paraId="0F3F7018" w14:textId="77777777" w:rsidR="005856B0" w:rsidRDefault="005856B0" w:rsidP="005856B0">
      <w:pPr>
        <w:widowControl/>
        <w:spacing w:line="276" w:lineRule="auto"/>
        <w:rPr>
          <w:kern w:val="0"/>
        </w:rPr>
      </w:pPr>
    </w:p>
    <w:p w14:paraId="22ED8214" w14:textId="5A92F4B3" w:rsidR="003872C4" w:rsidRDefault="003872C4" w:rsidP="005856B0">
      <w:pPr>
        <w:widowControl/>
        <w:spacing w:line="276" w:lineRule="auto"/>
        <w:rPr>
          <w:sz w:val="28"/>
          <w:szCs w:val="24"/>
        </w:rPr>
      </w:pPr>
      <w:r w:rsidRPr="003872C4">
        <w:rPr>
          <w:rFonts w:hint="eastAsia"/>
          <w:sz w:val="28"/>
          <w:szCs w:val="24"/>
        </w:rPr>
        <w:t>參、</w:t>
      </w:r>
      <w:r>
        <w:rPr>
          <w:rFonts w:hint="eastAsia"/>
          <w:sz w:val="28"/>
          <w:szCs w:val="24"/>
        </w:rPr>
        <w:t>展品限制</w:t>
      </w:r>
      <w:r w:rsidRPr="003872C4">
        <w:rPr>
          <w:rFonts w:hint="eastAsia"/>
          <w:sz w:val="28"/>
          <w:szCs w:val="24"/>
        </w:rPr>
        <w:t>（限於場地條件及國際運輸限制，展品規格限制如下）</w:t>
      </w:r>
    </w:p>
    <w:p w14:paraId="7258AA21" w14:textId="169CB8C9" w:rsidR="003872C4" w:rsidRPr="003872C4" w:rsidRDefault="003872C4" w:rsidP="003872C4">
      <w:pPr>
        <w:widowControl/>
        <w:spacing w:line="276" w:lineRule="auto"/>
        <w:ind w:firstLine="480"/>
      </w:pPr>
      <w:r w:rsidRPr="003872C4">
        <w:rPr>
          <w:rFonts w:hint="eastAsia"/>
        </w:rPr>
        <w:t>一、平面作品：裱框後不得高於</w:t>
      </w:r>
      <w:r w:rsidRPr="003872C4">
        <w:rPr>
          <w:rFonts w:hint="eastAsia"/>
        </w:rPr>
        <w:t>150</w:t>
      </w:r>
      <w:r w:rsidRPr="003872C4">
        <w:rPr>
          <w:rFonts w:hint="eastAsia"/>
        </w:rPr>
        <w:t>公分。</w:t>
      </w:r>
    </w:p>
    <w:p w14:paraId="4E839CAA" w14:textId="764EFB56" w:rsidR="003872C4" w:rsidRPr="003872C4" w:rsidRDefault="003872C4" w:rsidP="003872C4">
      <w:pPr>
        <w:widowControl/>
        <w:spacing w:line="276" w:lineRule="auto"/>
        <w:ind w:firstLine="480"/>
      </w:pPr>
      <w:r w:rsidRPr="003872C4">
        <w:rPr>
          <w:rFonts w:hint="eastAsia"/>
        </w:rPr>
        <w:t>二、立體及裝置作品：以便於運輸及代理佈展為原則。</w:t>
      </w:r>
    </w:p>
    <w:p w14:paraId="338FE828" w14:textId="76597BF8" w:rsidR="003872C4" w:rsidRPr="003872C4" w:rsidRDefault="003872C4" w:rsidP="003872C4">
      <w:pPr>
        <w:widowControl/>
        <w:spacing w:line="276" w:lineRule="auto"/>
        <w:ind w:firstLine="480"/>
        <w:sectPr w:rsidR="003872C4" w:rsidRPr="003872C4">
          <w:pgSz w:w="11906" w:h="16838"/>
          <w:pgMar w:top="1440" w:right="1418" w:bottom="1440" w:left="1418" w:header="851" w:footer="992" w:gutter="0"/>
          <w:cols w:space="720"/>
          <w:docGrid w:type="lines" w:linePitch="360"/>
        </w:sectPr>
      </w:pPr>
      <w:r w:rsidRPr="003872C4">
        <w:rPr>
          <w:rFonts w:hint="eastAsia"/>
        </w:rPr>
        <w:t>三、媒體作品：以能配合單一器材輪播者為優先（包含裝置或互動元件者不宜</w:t>
      </w:r>
      <w:r w:rsidR="00847D5A">
        <w:rPr>
          <w:rFonts w:hint="eastAsia"/>
        </w:rPr>
        <w:t>）</w:t>
      </w:r>
    </w:p>
    <w:p w14:paraId="77CE3AD5" w14:textId="77777777" w:rsidR="005856B0" w:rsidRDefault="005856B0" w:rsidP="005856B0"/>
    <w:p w14:paraId="39739893" w14:textId="57F84A95" w:rsidR="005856B0" w:rsidRPr="00847D5A" w:rsidRDefault="00847D5A" w:rsidP="00847D5A">
      <w:pPr>
        <w:jc w:val="center"/>
        <w:rPr>
          <w:rFonts w:asciiTheme="minorEastAsia" w:hAnsiTheme="minorEastAsia"/>
          <w:sz w:val="36"/>
          <w:szCs w:val="32"/>
        </w:rPr>
      </w:pPr>
      <w:r w:rsidRPr="00847D5A">
        <w:rPr>
          <w:rFonts w:ascii="Calibri" w:eastAsia="新細明體" w:hAnsi="Calibri" w:cs="Calibri" w:hint="eastAsia"/>
          <w:color w:val="000000"/>
          <w:kern w:val="0"/>
          <w:szCs w:val="24"/>
        </w:rPr>
        <w:t>2022</w:t>
      </w:r>
      <w:r w:rsidRPr="00847D5A">
        <w:rPr>
          <w:rFonts w:ascii="Calibri" w:eastAsia="新細明體" w:hAnsi="Calibri" w:cs="Calibri" w:hint="eastAsia"/>
          <w:color w:val="000000"/>
          <w:kern w:val="0"/>
          <w:szCs w:val="24"/>
        </w:rPr>
        <w:t>彰師美術系澳門交流展</w:t>
      </w:r>
      <w:r w:rsidR="005856B0">
        <w:rPr>
          <w:rFonts w:ascii="Calibri" w:eastAsia="新細明體" w:hAnsi="Calibri" w:cs="Calibri"/>
          <w:color w:val="000000"/>
          <w:kern w:val="0"/>
          <w:szCs w:val="24"/>
        </w:rPr>
        <w:t xml:space="preserve"> </w:t>
      </w:r>
      <w:r w:rsidR="005856B0">
        <w:rPr>
          <w:rFonts w:ascii="Calibri" w:eastAsia="新細明體" w:hAnsi="Calibri" w:cs="Calibri" w:hint="eastAsia"/>
          <w:color w:val="000000"/>
          <w:kern w:val="0"/>
          <w:szCs w:val="24"/>
        </w:rPr>
        <w:t>申請表（一）</w:t>
      </w:r>
    </w:p>
    <w:tbl>
      <w:tblPr>
        <w:tblW w:w="9781" w:type="dxa"/>
        <w:tblInd w:w="-714" w:type="dxa"/>
        <w:tblLook w:val="04A0" w:firstRow="1" w:lastRow="0" w:firstColumn="1" w:lastColumn="0" w:noHBand="0" w:noVBand="1"/>
      </w:tblPr>
      <w:tblGrid>
        <w:gridCol w:w="1276"/>
        <w:gridCol w:w="1276"/>
        <w:gridCol w:w="1251"/>
        <w:gridCol w:w="734"/>
        <w:gridCol w:w="2126"/>
        <w:gridCol w:w="3118"/>
      </w:tblGrid>
      <w:tr w:rsidR="005856B0" w14:paraId="7D536603" w14:textId="77777777" w:rsidTr="006C569F">
        <w:trPr>
          <w:trHeight w:val="553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0D2E" w14:textId="77777777" w:rsidR="005856B0" w:rsidRDefault="005856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個人資料</w:t>
            </w:r>
          </w:p>
        </w:tc>
      </w:tr>
      <w:tr w:rsidR="005856B0" w14:paraId="614A6B66" w14:textId="77777777" w:rsidTr="006C569F">
        <w:trPr>
          <w:trHeight w:val="5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8C29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B92B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69E9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C777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1D70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192C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856B0" w14:paraId="3F5FF73A" w14:textId="77777777" w:rsidTr="006C569F">
        <w:trPr>
          <w:trHeight w:val="5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0DA7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CB8F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0B95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Line ID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3CC8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A7C7A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3A85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856B0" w14:paraId="5BF64101" w14:textId="77777777" w:rsidTr="006C569F">
        <w:trPr>
          <w:trHeight w:val="54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54FD" w14:textId="77777777" w:rsidR="005856B0" w:rsidRDefault="005856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作品資料</w:t>
            </w:r>
          </w:p>
        </w:tc>
      </w:tr>
      <w:tr w:rsidR="005856B0" w14:paraId="3191FA3E" w14:textId="77777777" w:rsidTr="006C569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AE10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A6876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701B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創作年代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6B3D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媒材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DC2C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尺寸（單位</w:t>
            </w: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: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公分，</w:t>
            </w: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原作品及預估裝裱尺寸皆須填寫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）</w:t>
            </w:r>
          </w:p>
          <w:p w14:paraId="42A07C18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片長時間</w:t>
            </w: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00:00:00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8527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856B0" w14:paraId="7040BCCF" w14:textId="77777777" w:rsidTr="006C569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E488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FE3C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32EA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233B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81BF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6B21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856B0" w14:paraId="0AC394C6" w14:textId="77777777" w:rsidTr="006C569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39B8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5708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AC3E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944D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81648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8680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856B0" w14:paraId="60545DFE" w14:textId="77777777" w:rsidTr="006C569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3338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32B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6877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476B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9176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418B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856B0" w14:paraId="37591750" w14:textId="77777777" w:rsidTr="006C569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B3B7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302C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E6C4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E4CA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EF53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2A1A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856B0" w14:paraId="603826F0" w14:textId="77777777" w:rsidTr="006C569F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393E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EFEB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CF88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60FB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6F74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68B1" w14:textId="77777777" w:rsidR="005856B0" w:rsidRDefault="005856B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5856B0" w14:paraId="37F3C597" w14:textId="77777777" w:rsidTr="006C569F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C0D1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06E4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2110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1A2F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5FD5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314B" w14:textId="77777777" w:rsidR="005856B0" w:rsidRDefault="005856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856B0" w14:paraId="033FF77B" w14:textId="77777777" w:rsidTr="006C569F">
        <w:trPr>
          <w:trHeight w:val="60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05D81" w14:textId="2750072D" w:rsidR="005856B0" w:rsidRDefault="006C56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作品全圖</w:t>
            </w:r>
          </w:p>
        </w:tc>
      </w:tr>
      <w:tr w:rsidR="005856B0" w14:paraId="2446E6D8" w14:textId="77777777" w:rsidTr="005856B0">
        <w:trPr>
          <w:trHeight w:val="354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E673" w14:textId="575CE31A" w:rsidR="005856B0" w:rsidRDefault="005856B0" w:rsidP="006C569F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</w:p>
          <w:p w14:paraId="2566AF89" w14:textId="2F4C7881" w:rsidR="005856B0" w:rsidRDefault="005856B0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23B7BF49" w14:textId="5B3225DD" w:rsidR="006C569F" w:rsidRDefault="006C569F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2DE38107" w14:textId="77777777" w:rsidR="006C569F" w:rsidRDefault="006C569F">
            <w:pPr>
              <w:widowControl/>
              <w:spacing w:before="240" w:after="24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14:paraId="6F68D882" w14:textId="77777777" w:rsidR="005856B0" w:rsidRDefault="005856B0">
            <w:pPr>
              <w:widowControl/>
              <w:spacing w:before="240"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856B0" w14:paraId="1A21467C" w14:textId="77777777" w:rsidTr="005856B0">
        <w:trPr>
          <w:trHeight w:val="69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AA6F" w14:textId="3DE90408" w:rsidR="005856B0" w:rsidRDefault="006C569F">
            <w:pPr>
              <w:widowControl/>
              <w:spacing w:before="240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創作理念</w:t>
            </w:r>
          </w:p>
        </w:tc>
      </w:tr>
      <w:tr w:rsidR="005856B0" w14:paraId="68B147B6" w14:textId="77777777" w:rsidTr="005856B0">
        <w:trPr>
          <w:trHeight w:val="386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9B494" w14:textId="77777777" w:rsidR="005856B0" w:rsidRDefault="005856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856B0" w14:paraId="7F7856F1" w14:textId="77777777" w:rsidTr="005856B0">
        <w:trPr>
          <w:trHeight w:val="68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CA86" w14:textId="77777777" w:rsidR="006C569F" w:rsidRDefault="006C569F" w:rsidP="006C569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作品展覽示意圖</w:t>
            </w:r>
          </w:p>
          <w:p w14:paraId="5BD070F6" w14:textId="77777777" w:rsidR="006C569F" w:rsidRDefault="006C569F" w:rsidP="006C569F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（若牽涉空間裝置，應附展示空間完整圖檔或清晰草圖及展示計劃說明）</w:t>
            </w:r>
          </w:p>
          <w:p w14:paraId="741908ED" w14:textId="3A9CAA1F" w:rsidR="005856B0" w:rsidRDefault="006C569F" w:rsidP="006C569F">
            <w:pPr>
              <w:widowControl/>
              <w:spacing w:before="240"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（若是組件，請標示清楚作品擺放方式及間距）</w:t>
            </w:r>
          </w:p>
        </w:tc>
      </w:tr>
      <w:tr w:rsidR="005856B0" w14:paraId="5D6B4B4F" w14:textId="77777777" w:rsidTr="005856B0">
        <w:trPr>
          <w:trHeight w:val="314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5CA7" w14:textId="77777777" w:rsidR="005856B0" w:rsidRDefault="005856B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</w:p>
        </w:tc>
      </w:tr>
    </w:tbl>
    <w:p w14:paraId="46DAB298" w14:textId="77777777" w:rsidR="00847D5A" w:rsidRPr="005856B0" w:rsidRDefault="00847D5A" w:rsidP="00847D5A">
      <w:pPr>
        <w:widowControl/>
        <w:jc w:val="center"/>
      </w:pPr>
    </w:p>
    <w:sectPr w:rsidR="00847D5A" w:rsidRPr="00585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3009" w14:textId="77777777" w:rsidR="00EC5D88" w:rsidRDefault="00EC5D88" w:rsidP="003872C4">
      <w:r>
        <w:separator/>
      </w:r>
    </w:p>
  </w:endnote>
  <w:endnote w:type="continuationSeparator" w:id="0">
    <w:p w14:paraId="710693FD" w14:textId="77777777" w:rsidR="00EC5D88" w:rsidRDefault="00EC5D88" w:rsidP="003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E233" w14:textId="77777777" w:rsidR="00EC5D88" w:rsidRDefault="00EC5D88" w:rsidP="003872C4">
      <w:r>
        <w:separator/>
      </w:r>
    </w:p>
  </w:footnote>
  <w:footnote w:type="continuationSeparator" w:id="0">
    <w:p w14:paraId="5C93DA72" w14:textId="77777777" w:rsidR="00EC5D88" w:rsidRDefault="00EC5D88" w:rsidP="0038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B0"/>
    <w:rsid w:val="0007398F"/>
    <w:rsid w:val="00083CAF"/>
    <w:rsid w:val="00121C7A"/>
    <w:rsid w:val="00250324"/>
    <w:rsid w:val="003872C4"/>
    <w:rsid w:val="005856B0"/>
    <w:rsid w:val="006C569F"/>
    <w:rsid w:val="007B74E2"/>
    <w:rsid w:val="007F7379"/>
    <w:rsid w:val="00847D5A"/>
    <w:rsid w:val="00E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4CB7"/>
  <w15:chartTrackingRefBased/>
  <w15:docId w15:val="{F1640AC5-A551-495B-A454-05B483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顏羽葳</dc:creator>
  <cp:keywords/>
  <dc:description/>
  <cp:lastModifiedBy>yifan</cp:lastModifiedBy>
  <cp:revision>6</cp:revision>
  <dcterms:created xsi:type="dcterms:W3CDTF">2022-09-26T15:10:00Z</dcterms:created>
  <dcterms:modified xsi:type="dcterms:W3CDTF">2022-09-27T01:11:00Z</dcterms:modified>
</cp:coreProperties>
</file>